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5519" w14:textId="77777777" w:rsidR="0062186D" w:rsidRPr="005B6179" w:rsidRDefault="0062186D" w:rsidP="00D22CAE">
      <w:pPr>
        <w:rPr>
          <w:rFonts w:ascii="Arial" w:hAnsi="Arial" w:cs="Arial"/>
          <w:sz w:val="20"/>
          <w:szCs w:val="20"/>
        </w:rPr>
      </w:pPr>
    </w:p>
    <w:p w14:paraId="5C1F7EB7" w14:textId="77777777" w:rsidR="0001375D" w:rsidRPr="005B6179" w:rsidRDefault="004037AC" w:rsidP="0065381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Umowa nr</w:t>
      </w:r>
    </w:p>
    <w:p w14:paraId="3F4D1C21" w14:textId="77777777" w:rsidR="002F7015" w:rsidRPr="005B6179" w:rsidRDefault="002F7015" w:rsidP="0065381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C3CFC2D" w14:textId="77777777" w:rsidR="004037AC" w:rsidRPr="005B6179" w:rsidRDefault="004037AC" w:rsidP="0065381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……………………………</w:t>
      </w:r>
    </w:p>
    <w:p w14:paraId="1AA30A30" w14:textId="77777777" w:rsidR="0001375D" w:rsidRPr="005B6179" w:rsidRDefault="0001375D" w:rsidP="0065381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BCAA3FB" w14:textId="77777777" w:rsidR="00A03287" w:rsidRPr="005B6179" w:rsidRDefault="00A03287" w:rsidP="0065381A">
      <w:pPr>
        <w:spacing w:line="276" w:lineRule="auto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zawarta w  dniu </w:t>
      </w:r>
      <w:r w:rsidR="004037AC" w:rsidRPr="005B6179">
        <w:rPr>
          <w:rFonts w:ascii="Arial" w:hAnsi="Arial" w:cs="Arial"/>
          <w:sz w:val="20"/>
          <w:szCs w:val="20"/>
        </w:rPr>
        <w:t>…………………….</w:t>
      </w:r>
      <w:r w:rsidR="00423A93" w:rsidRPr="005B6179">
        <w:rPr>
          <w:rFonts w:ascii="Arial" w:hAnsi="Arial" w:cs="Arial"/>
          <w:sz w:val="20"/>
          <w:szCs w:val="20"/>
        </w:rPr>
        <w:t xml:space="preserve"> r.</w:t>
      </w:r>
      <w:r w:rsidRPr="005B6179">
        <w:rPr>
          <w:rFonts w:ascii="Arial" w:hAnsi="Arial" w:cs="Arial"/>
          <w:sz w:val="20"/>
          <w:szCs w:val="20"/>
        </w:rPr>
        <w:t xml:space="preserve"> w Szczecinie pomiędzy:</w:t>
      </w:r>
    </w:p>
    <w:p w14:paraId="2801DE81" w14:textId="77777777" w:rsidR="00A03287" w:rsidRPr="005B6179" w:rsidRDefault="00A03287" w:rsidP="0065381A">
      <w:pPr>
        <w:shd w:val="clear" w:color="auto" w:fill="FFFFFF"/>
        <w:tabs>
          <w:tab w:val="left" w:pos="9356"/>
        </w:tabs>
        <w:spacing w:line="276" w:lineRule="auto"/>
        <w:ind w:right="26"/>
        <w:jc w:val="both"/>
        <w:rPr>
          <w:rFonts w:ascii="Arial" w:hAnsi="Arial" w:cs="Arial"/>
          <w:spacing w:val="-6"/>
          <w:sz w:val="20"/>
          <w:szCs w:val="20"/>
        </w:rPr>
      </w:pPr>
      <w:r w:rsidRPr="005B6179">
        <w:rPr>
          <w:rFonts w:ascii="Arial" w:hAnsi="Arial" w:cs="Arial"/>
          <w:spacing w:val="-8"/>
          <w:sz w:val="20"/>
          <w:szCs w:val="20"/>
        </w:rPr>
        <w:t xml:space="preserve">Szczecińskim Przedsiębiorstwem Autobusowym „Dąbie” Sp. z o.o., z siedzibą przy </w:t>
      </w:r>
      <w:r w:rsidRPr="005B6179">
        <w:rPr>
          <w:rFonts w:ascii="Arial" w:hAnsi="Arial" w:cs="Arial"/>
          <w:spacing w:val="-6"/>
          <w:sz w:val="20"/>
          <w:szCs w:val="20"/>
        </w:rPr>
        <w:t xml:space="preserve">ul. A. Struga 10, </w:t>
      </w:r>
      <w:r w:rsidRPr="005B6179">
        <w:rPr>
          <w:rFonts w:ascii="Arial" w:hAnsi="Arial" w:cs="Arial"/>
          <w:spacing w:val="-6"/>
          <w:sz w:val="20"/>
          <w:szCs w:val="20"/>
        </w:rPr>
        <w:br/>
        <w:t xml:space="preserve">70 – 784 Szczecin, </w:t>
      </w:r>
      <w:r w:rsidRPr="005B6179">
        <w:rPr>
          <w:rFonts w:ascii="Arial" w:hAnsi="Arial" w:cs="Arial"/>
          <w:sz w:val="20"/>
          <w:szCs w:val="20"/>
        </w:rPr>
        <w:t>wpisaną do rejestru przedsiębiorców Krajowego Rejestru Sądowego, XIII Wydział Krajowego Rejestru Sądowego pod numerem KRS 0000112852, posiadającą NIP 955-19-43-920,  REGON 811</w:t>
      </w:r>
      <w:r w:rsidR="00A76290" w:rsidRPr="005B6179">
        <w:rPr>
          <w:rFonts w:ascii="Arial" w:hAnsi="Arial" w:cs="Arial"/>
          <w:sz w:val="20"/>
          <w:szCs w:val="20"/>
        </w:rPr>
        <w:t>906840, o kapitale zakładowym 6</w:t>
      </w:r>
      <w:r w:rsidR="009C1D64" w:rsidRPr="005B6179">
        <w:rPr>
          <w:rFonts w:ascii="Arial" w:hAnsi="Arial" w:cs="Arial"/>
          <w:sz w:val="20"/>
          <w:szCs w:val="20"/>
        </w:rPr>
        <w:t>8 781 100</w:t>
      </w:r>
      <w:r w:rsidRPr="005B6179">
        <w:rPr>
          <w:rFonts w:ascii="Arial" w:hAnsi="Arial" w:cs="Arial"/>
          <w:sz w:val="20"/>
          <w:szCs w:val="20"/>
        </w:rPr>
        <w:t xml:space="preserve"> PLN w całości wpłaconym,</w:t>
      </w:r>
    </w:p>
    <w:p w14:paraId="6AC1BA53" w14:textId="77777777" w:rsidR="00A03287" w:rsidRPr="005B6179" w:rsidRDefault="00A03287" w:rsidP="006538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reprezentowaną przez: </w:t>
      </w:r>
    </w:p>
    <w:p w14:paraId="2515FC96" w14:textId="77777777" w:rsidR="008B70E2" w:rsidRPr="005B6179" w:rsidRDefault="008B70E2" w:rsidP="00950127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276" w:lineRule="auto"/>
        <w:ind w:left="426" w:right="26" w:hanging="426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pacing w:val="-6"/>
          <w:sz w:val="20"/>
          <w:szCs w:val="20"/>
        </w:rPr>
        <w:t xml:space="preserve">Włodzimierza Sołtysiaka – Prezesa Zarządu, </w:t>
      </w:r>
    </w:p>
    <w:p w14:paraId="5787D8B0" w14:textId="77777777" w:rsidR="0084711A" w:rsidRPr="005B6179" w:rsidRDefault="0084711A" w:rsidP="0065381A">
      <w:pPr>
        <w:shd w:val="clear" w:color="auto" w:fill="FFFFFF"/>
        <w:spacing w:line="276" w:lineRule="auto"/>
        <w:ind w:right="26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zwanym dalej </w:t>
      </w:r>
      <w:r w:rsidRPr="005B6179">
        <w:rPr>
          <w:rFonts w:ascii="Arial" w:hAnsi="Arial" w:cs="Arial"/>
          <w:b/>
          <w:bCs/>
          <w:sz w:val="20"/>
          <w:szCs w:val="20"/>
        </w:rPr>
        <w:t>Zamawiającym</w:t>
      </w:r>
      <w:r w:rsidRPr="005B6179">
        <w:rPr>
          <w:rFonts w:ascii="Arial" w:hAnsi="Arial" w:cs="Arial"/>
          <w:sz w:val="20"/>
          <w:szCs w:val="20"/>
        </w:rPr>
        <w:t>,</w:t>
      </w:r>
    </w:p>
    <w:p w14:paraId="1190BBBF" w14:textId="77777777" w:rsidR="00741953" w:rsidRPr="005B6179" w:rsidRDefault="0084711A" w:rsidP="0074195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a</w:t>
      </w:r>
    </w:p>
    <w:p w14:paraId="787F3FC3" w14:textId="77777777" w:rsidR="00741953" w:rsidRPr="005B6179" w:rsidRDefault="006C409D" w:rsidP="007419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bCs/>
          <w:sz w:val="20"/>
          <w:szCs w:val="20"/>
        </w:rPr>
        <w:t>…………………………………………………. z siedzibą w …………………………….. wpisaną do rejestru przedsiębiorców Krajowego Rejestru Sądowego, …………………………</w:t>
      </w:r>
      <w:r w:rsidR="00DD44A7" w:rsidRPr="005B6179">
        <w:rPr>
          <w:rFonts w:ascii="Arial" w:hAnsi="Arial" w:cs="Arial"/>
          <w:bCs/>
          <w:sz w:val="20"/>
          <w:szCs w:val="20"/>
        </w:rPr>
        <w:t>……………</w:t>
      </w:r>
      <w:r w:rsidRPr="005B6179">
        <w:rPr>
          <w:rFonts w:ascii="Arial" w:hAnsi="Arial" w:cs="Arial"/>
          <w:bCs/>
          <w:sz w:val="20"/>
          <w:szCs w:val="20"/>
        </w:rPr>
        <w:t>…………………….</w:t>
      </w:r>
    </w:p>
    <w:p w14:paraId="44BE1094" w14:textId="77777777" w:rsidR="00741953" w:rsidRPr="005B6179" w:rsidRDefault="006C409D" w:rsidP="007419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bCs/>
          <w:sz w:val="20"/>
          <w:szCs w:val="20"/>
        </w:rPr>
        <w:t>pod numerem KRS ……………, posiadającą NIP ……………</w:t>
      </w:r>
      <w:r w:rsidR="00DD44A7" w:rsidRPr="005B6179">
        <w:rPr>
          <w:rFonts w:ascii="Arial" w:hAnsi="Arial" w:cs="Arial"/>
          <w:bCs/>
          <w:sz w:val="20"/>
          <w:szCs w:val="20"/>
        </w:rPr>
        <w:t>…..</w:t>
      </w:r>
      <w:r w:rsidRPr="005B6179">
        <w:rPr>
          <w:rFonts w:ascii="Arial" w:hAnsi="Arial" w:cs="Arial"/>
          <w:bCs/>
          <w:sz w:val="20"/>
          <w:szCs w:val="20"/>
        </w:rPr>
        <w:t>…….., REGON ……………</w:t>
      </w:r>
      <w:r w:rsidR="00DD44A7" w:rsidRPr="005B6179">
        <w:rPr>
          <w:rFonts w:ascii="Arial" w:hAnsi="Arial" w:cs="Arial"/>
          <w:bCs/>
          <w:sz w:val="20"/>
          <w:szCs w:val="20"/>
        </w:rPr>
        <w:t>.</w:t>
      </w:r>
      <w:r w:rsidRPr="005B6179">
        <w:rPr>
          <w:rFonts w:ascii="Arial" w:hAnsi="Arial" w:cs="Arial"/>
          <w:bCs/>
          <w:sz w:val="20"/>
          <w:szCs w:val="20"/>
        </w:rPr>
        <w:t>………….</w:t>
      </w:r>
    </w:p>
    <w:p w14:paraId="4A8ED79B" w14:textId="77777777" w:rsidR="0084711A" w:rsidRPr="005B6179" w:rsidRDefault="008A5906" w:rsidP="0074195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r</w:t>
      </w:r>
      <w:r w:rsidR="0084711A" w:rsidRPr="005B6179">
        <w:rPr>
          <w:rFonts w:ascii="Arial" w:hAnsi="Arial" w:cs="Arial"/>
          <w:sz w:val="20"/>
          <w:szCs w:val="20"/>
        </w:rPr>
        <w:t>eprezentowanym</w:t>
      </w:r>
      <w:r w:rsidR="00715A94" w:rsidRPr="005B6179">
        <w:rPr>
          <w:rFonts w:ascii="Arial" w:hAnsi="Arial" w:cs="Arial"/>
          <w:sz w:val="20"/>
          <w:szCs w:val="20"/>
        </w:rPr>
        <w:t>/ej</w:t>
      </w:r>
      <w:r w:rsidR="0084711A" w:rsidRPr="005B6179">
        <w:rPr>
          <w:rFonts w:ascii="Arial" w:hAnsi="Arial" w:cs="Arial"/>
          <w:sz w:val="20"/>
          <w:szCs w:val="20"/>
        </w:rPr>
        <w:t xml:space="preserve"> przez:</w:t>
      </w:r>
    </w:p>
    <w:p w14:paraId="64F226FA" w14:textId="77777777" w:rsidR="000F7E68" w:rsidRPr="005B6179" w:rsidRDefault="000F7E68" w:rsidP="006538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8CE4493" w14:textId="77777777" w:rsidR="0084711A" w:rsidRPr="005B6179" w:rsidRDefault="0084711A" w:rsidP="006538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zwanym dalej </w:t>
      </w:r>
      <w:r w:rsidRPr="005B6179">
        <w:rPr>
          <w:rFonts w:ascii="Arial" w:hAnsi="Arial" w:cs="Arial"/>
          <w:b/>
          <w:bCs/>
          <w:sz w:val="20"/>
          <w:szCs w:val="20"/>
        </w:rPr>
        <w:t>Wykonawcą</w:t>
      </w:r>
      <w:r w:rsidRPr="005B6179">
        <w:rPr>
          <w:rFonts w:ascii="Arial" w:hAnsi="Arial" w:cs="Arial"/>
          <w:sz w:val="20"/>
          <w:szCs w:val="20"/>
        </w:rPr>
        <w:t>.</w:t>
      </w:r>
    </w:p>
    <w:p w14:paraId="5C2989A0" w14:textId="77777777" w:rsidR="009C4C96" w:rsidRPr="005B6179" w:rsidRDefault="009C4C96" w:rsidP="006538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091B13E" w14:textId="77777777" w:rsidR="00FA6835" w:rsidRPr="005B6179" w:rsidRDefault="006A75E0" w:rsidP="00741953">
      <w:pPr>
        <w:spacing w:line="276" w:lineRule="auto"/>
        <w:ind w:left="57" w:right="-57"/>
        <w:jc w:val="both"/>
        <w:rPr>
          <w:rFonts w:ascii="Arial" w:hAnsi="Arial" w:cs="Arial"/>
          <w:bCs/>
          <w:sz w:val="20"/>
          <w:szCs w:val="20"/>
        </w:rPr>
      </w:pPr>
      <w:bookmarkStart w:id="0" w:name="_Hlk72324175"/>
      <w:r w:rsidRPr="005B6179">
        <w:rPr>
          <w:rFonts w:ascii="Arial" w:hAnsi="Arial" w:cs="Arial"/>
          <w:bCs/>
          <w:sz w:val="20"/>
          <w:szCs w:val="20"/>
        </w:rPr>
        <w:t xml:space="preserve">Niniejsza umowa zostaje zawarta w rezultacie dokonania przez Zamawiającego wyboru najkorzystniejszej  oferty Wykonawcy w postępowaniu o udzielenie zamówienia sektorowego </w:t>
      </w:r>
      <w:r w:rsidRPr="005B6179">
        <w:rPr>
          <w:rFonts w:ascii="Arial" w:hAnsi="Arial" w:cs="Arial"/>
          <w:bCs/>
          <w:sz w:val="20"/>
          <w:szCs w:val="20"/>
        </w:rPr>
        <w:br/>
        <w:t xml:space="preserve">o wartości mniejszej niż progi unijne właściwe dla zamówień sektorowych pod nazwą: „Ochrona osób </w:t>
      </w:r>
      <w:r w:rsidRPr="005B6179">
        <w:rPr>
          <w:rFonts w:ascii="Arial" w:hAnsi="Arial" w:cs="Arial"/>
          <w:bCs/>
          <w:sz w:val="20"/>
          <w:szCs w:val="20"/>
        </w:rPr>
        <w:br/>
        <w:t>i mienia Szczecińskiego Przedsiębiorstwa Autobusowego  „Dąbie” Sp. z o.o.  w okresie 24 miesięcy.”.</w:t>
      </w:r>
    </w:p>
    <w:p w14:paraId="30496381" w14:textId="77777777" w:rsidR="006A75E0" w:rsidRPr="005B6179" w:rsidRDefault="006A75E0" w:rsidP="0065381A">
      <w:pPr>
        <w:spacing w:before="120" w:after="240" w:line="276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0A7B0663" w14:textId="77777777" w:rsidR="0084711A" w:rsidRPr="005B6179" w:rsidRDefault="0084711A" w:rsidP="0065381A">
      <w:pPr>
        <w:spacing w:before="120" w:after="240" w:line="276" w:lineRule="auto"/>
        <w:ind w:firstLine="1"/>
        <w:jc w:val="center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§ 1</w:t>
      </w:r>
    </w:p>
    <w:p w14:paraId="2CB0B21F" w14:textId="77777777" w:rsidR="00B62EAF" w:rsidRPr="005B6179" w:rsidRDefault="00FD26AD" w:rsidP="0065381A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Przedmiotem niniejszej u</w:t>
      </w:r>
      <w:r w:rsidR="0084711A" w:rsidRPr="005B6179">
        <w:rPr>
          <w:rFonts w:ascii="Arial" w:hAnsi="Arial" w:cs="Arial"/>
          <w:sz w:val="20"/>
          <w:szCs w:val="20"/>
        </w:rPr>
        <w:t xml:space="preserve">mowy jest </w:t>
      </w:r>
      <w:r w:rsidR="006669E3" w:rsidRPr="005B6179">
        <w:rPr>
          <w:rFonts w:ascii="Arial" w:hAnsi="Arial" w:cs="Arial"/>
          <w:b/>
          <w:sz w:val="20"/>
          <w:szCs w:val="20"/>
        </w:rPr>
        <w:t>„</w:t>
      </w:r>
      <w:r w:rsidR="0084711A" w:rsidRPr="005B6179">
        <w:rPr>
          <w:rFonts w:ascii="Arial" w:hAnsi="Arial" w:cs="Arial"/>
          <w:b/>
          <w:sz w:val="20"/>
          <w:szCs w:val="20"/>
        </w:rPr>
        <w:t xml:space="preserve">Ochrona </w:t>
      </w:r>
      <w:r w:rsidR="00E2431C" w:rsidRPr="005B6179">
        <w:rPr>
          <w:rFonts w:ascii="Arial" w:hAnsi="Arial" w:cs="Arial"/>
          <w:b/>
          <w:sz w:val="20"/>
          <w:szCs w:val="20"/>
        </w:rPr>
        <w:t xml:space="preserve">osób i </w:t>
      </w:r>
      <w:r w:rsidR="005419AD" w:rsidRPr="005B6179">
        <w:rPr>
          <w:rFonts w:ascii="Arial" w:hAnsi="Arial" w:cs="Arial"/>
          <w:b/>
          <w:sz w:val="20"/>
          <w:szCs w:val="20"/>
        </w:rPr>
        <w:t xml:space="preserve">mienia </w:t>
      </w:r>
      <w:r w:rsidR="0084711A" w:rsidRPr="005B6179">
        <w:rPr>
          <w:rFonts w:ascii="Arial" w:hAnsi="Arial" w:cs="Arial"/>
          <w:b/>
          <w:sz w:val="20"/>
          <w:szCs w:val="20"/>
        </w:rPr>
        <w:t>S</w:t>
      </w:r>
      <w:r w:rsidR="004A277E" w:rsidRPr="005B6179">
        <w:rPr>
          <w:rFonts w:ascii="Arial" w:hAnsi="Arial" w:cs="Arial"/>
          <w:b/>
          <w:sz w:val="20"/>
          <w:szCs w:val="20"/>
        </w:rPr>
        <w:t>zczecińskie</w:t>
      </w:r>
      <w:r w:rsidR="005419AD" w:rsidRPr="005B6179">
        <w:rPr>
          <w:rFonts w:ascii="Arial" w:hAnsi="Arial" w:cs="Arial"/>
          <w:b/>
          <w:sz w:val="20"/>
          <w:szCs w:val="20"/>
        </w:rPr>
        <w:t>go</w:t>
      </w:r>
      <w:r w:rsidR="004A277E" w:rsidRPr="005B6179">
        <w:rPr>
          <w:rFonts w:ascii="Arial" w:hAnsi="Arial" w:cs="Arial"/>
          <w:b/>
          <w:sz w:val="20"/>
          <w:szCs w:val="20"/>
        </w:rPr>
        <w:t xml:space="preserve"> </w:t>
      </w:r>
      <w:r w:rsidR="0084711A" w:rsidRPr="005B6179">
        <w:rPr>
          <w:rFonts w:ascii="Arial" w:hAnsi="Arial" w:cs="Arial"/>
          <w:b/>
          <w:sz w:val="20"/>
          <w:szCs w:val="20"/>
        </w:rPr>
        <w:t>P</w:t>
      </w:r>
      <w:r w:rsidR="004A277E" w:rsidRPr="005B6179">
        <w:rPr>
          <w:rFonts w:ascii="Arial" w:hAnsi="Arial" w:cs="Arial"/>
          <w:b/>
          <w:sz w:val="20"/>
          <w:szCs w:val="20"/>
        </w:rPr>
        <w:t>rzedsiębiorstw</w:t>
      </w:r>
      <w:r w:rsidR="005419AD" w:rsidRPr="005B6179">
        <w:rPr>
          <w:rFonts w:ascii="Arial" w:hAnsi="Arial" w:cs="Arial"/>
          <w:b/>
          <w:sz w:val="20"/>
          <w:szCs w:val="20"/>
        </w:rPr>
        <w:t>a</w:t>
      </w:r>
      <w:r w:rsidR="004A277E" w:rsidRPr="005B6179">
        <w:rPr>
          <w:rFonts w:ascii="Arial" w:hAnsi="Arial" w:cs="Arial"/>
          <w:b/>
          <w:sz w:val="20"/>
          <w:szCs w:val="20"/>
        </w:rPr>
        <w:t xml:space="preserve"> </w:t>
      </w:r>
      <w:r w:rsidR="0084711A" w:rsidRPr="005B6179">
        <w:rPr>
          <w:rFonts w:ascii="Arial" w:hAnsi="Arial" w:cs="Arial"/>
          <w:b/>
          <w:sz w:val="20"/>
          <w:szCs w:val="20"/>
        </w:rPr>
        <w:t>A</w:t>
      </w:r>
      <w:r w:rsidR="004A277E" w:rsidRPr="005B6179">
        <w:rPr>
          <w:rFonts w:ascii="Arial" w:hAnsi="Arial" w:cs="Arial"/>
          <w:b/>
          <w:sz w:val="20"/>
          <w:szCs w:val="20"/>
        </w:rPr>
        <w:t>utobusowe</w:t>
      </w:r>
      <w:r w:rsidR="005419AD" w:rsidRPr="005B6179">
        <w:rPr>
          <w:rFonts w:ascii="Arial" w:hAnsi="Arial" w:cs="Arial"/>
          <w:b/>
          <w:sz w:val="20"/>
          <w:szCs w:val="20"/>
        </w:rPr>
        <w:t>go</w:t>
      </w:r>
      <w:r w:rsidR="004A277E" w:rsidRPr="005B6179">
        <w:rPr>
          <w:rFonts w:ascii="Arial" w:hAnsi="Arial" w:cs="Arial"/>
          <w:b/>
          <w:sz w:val="20"/>
          <w:szCs w:val="20"/>
        </w:rPr>
        <w:t xml:space="preserve"> </w:t>
      </w:r>
      <w:r w:rsidR="0084711A" w:rsidRPr="005B6179">
        <w:rPr>
          <w:rFonts w:ascii="Arial" w:hAnsi="Arial" w:cs="Arial"/>
          <w:b/>
          <w:sz w:val="20"/>
          <w:szCs w:val="20"/>
        </w:rPr>
        <w:t xml:space="preserve"> </w:t>
      </w:r>
      <w:r w:rsidR="006669E3" w:rsidRPr="005B6179">
        <w:rPr>
          <w:rFonts w:ascii="Arial" w:hAnsi="Arial" w:cs="Arial"/>
          <w:b/>
          <w:sz w:val="20"/>
          <w:szCs w:val="20"/>
        </w:rPr>
        <w:t>„</w:t>
      </w:r>
      <w:r w:rsidR="0084711A" w:rsidRPr="005B6179">
        <w:rPr>
          <w:rFonts w:ascii="Arial" w:hAnsi="Arial" w:cs="Arial"/>
          <w:b/>
          <w:sz w:val="20"/>
          <w:szCs w:val="20"/>
        </w:rPr>
        <w:t>D</w:t>
      </w:r>
      <w:r w:rsidR="00460707" w:rsidRPr="005B6179">
        <w:rPr>
          <w:rFonts w:ascii="Arial" w:hAnsi="Arial" w:cs="Arial"/>
          <w:b/>
          <w:sz w:val="20"/>
          <w:szCs w:val="20"/>
        </w:rPr>
        <w:t>ąbie</w:t>
      </w:r>
      <w:r w:rsidR="006669E3" w:rsidRPr="005B6179">
        <w:rPr>
          <w:rFonts w:ascii="Arial" w:hAnsi="Arial" w:cs="Arial"/>
          <w:b/>
          <w:sz w:val="20"/>
          <w:szCs w:val="20"/>
        </w:rPr>
        <w:t>”</w:t>
      </w:r>
      <w:r w:rsidR="00460707" w:rsidRPr="005B6179">
        <w:rPr>
          <w:rFonts w:ascii="Arial" w:hAnsi="Arial" w:cs="Arial"/>
          <w:b/>
          <w:sz w:val="20"/>
          <w:szCs w:val="20"/>
        </w:rPr>
        <w:t xml:space="preserve"> </w:t>
      </w:r>
      <w:r w:rsidR="00F86213" w:rsidRPr="005B6179">
        <w:rPr>
          <w:rFonts w:ascii="Arial" w:hAnsi="Arial" w:cs="Arial"/>
          <w:b/>
          <w:sz w:val="20"/>
          <w:szCs w:val="20"/>
        </w:rPr>
        <w:t>S</w:t>
      </w:r>
      <w:r w:rsidR="0084711A" w:rsidRPr="005B6179">
        <w:rPr>
          <w:rFonts w:ascii="Arial" w:hAnsi="Arial" w:cs="Arial"/>
          <w:b/>
          <w:sz w:val="20"/>
          <w:szCs w:val="20"/>
        </w:rPr>
        <w:t xml:space="preserve">p. z o.o.  </w:t>
      </w:r>
      <w:r w:rsidR="00165B30" w:rsidRPr="005B6179">
        <w:rPr>
          <w:rFonts w:ascii="Arial" w:hAnsi="Arial" w:cs="Arial"/>
          <w:b/>
          <w:sz w:val="20"/>
          <w:szCs w:val="20"/>
        </w:rPr>
        <w:t xml:space="preserve">w okresie </w:t>
      </w:r>
      <w:r w:rsidR="007560FB" w:rsidRPr="005B6179">
        <w:rPr>
          <w:rFonts w:ascii="Arial" w:hAnsi="Arial" w:cs="Arial"/>
          <w:b/>
          <w:sz w:val="20"/>
          <w:szCs w:val="20"/>
        </w:rPr>
        <w:t>24</w:t>
      </w:r>
      <w:r w:rsidR="00165B30" w:rsidRPr="005B6179">
        <w:rPr>
          <w:rFonts w:ascii="Arial" w:hAnsi="Arial" w:cs="Arial"/>
          <w:b/>
          <w:sz w:val="20"/>
          <w:szCs w:val="20"/>
        </w:rPr>
        <w:t xml:space="preserve"> miesięcy</w:t>
      </w:r>
      <w:r w:rsidR="006669E3" w:rsidRPr="005B6179">
        <w:rPr>
          <w:rFonts w:ascii="Arial" w:hAnsi="Arial" w:cs="Arial"/>
          <w:b/>
          <w:sz w:val="20"/>
          <w:szCs w:val="20"/>
        </w:rPr>
        <w:t>.</w:t>
      </w:r>
      <w:r w:rsidR="00165B30" w:rsidRPr="005B6179">
        <w:rPr>
          <w:rFonts w:ascii="Arial" w:hAnsi="Arial" w:cs="Arial"/>
          <w:b/>
          <w:sz w:val="20"/>
          <w:szCs w:val="20"/>
        </w:rPr>
        <w:t>”.</w:t>
      </w:r>
    </w:p>
    <w:p w14:paraId="11AE24E8" w14:textId="77777777" w:rsidR="00E13775" w:rsidRPr="005B6179" w:rsidRDefault="00B62EAF" w:rsidP="0065381A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 zakresie objętym przedmiotem umowy, </w:t>
      </w:r>
      <w:r w:rsidR="0084711A" w:rsidRPr="005B6179">
        <w:rPr>
          <w:rFonts w:ascii="Arial" w:hAnsi="Arial" w:cs="Arial"/>
          <w:sz w:val="20"/>
          <w:szCs w:val="20"/>
        </w:rPr>
        <w:t>Zam</w:t>
      </w:r>
      <w:r w:rsidRPr="005B6179">
        <w:rPr>
          <w:rFonts w:ascii="Arial" w:hAnsi="Arial" w:cs="Arial"/>
          <w:sz w:val="20"/>
          <w:szCs w:val="20"/>
        </w:rPr>
        <w:t>awiający powierza, a Wykonawca zobowiązuje się do:</w:t>
      </w:r>
    </w:p>
    <w:p w14:paraId="60CAA35C" w14:textId="77777777" w:rsidR="00B62EAF" w:rsidRPr="005B6179" w:rsidRDefault="009D029A" w:rsidP="00950127">
      <w:pPr>
        <w:numPr>
          <w:ilvl w:val="0"/>
          <w:numId w:val="9"/>
        </w:numPr>
        <w:shd w:val="clear" w:color="auto" w:fill="FFFFFF"/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ś</w:t>
      </w:r>
      <w:r w:rsidR="00B62EAF" w:rsidRPr="005B6179">
        <w:rPr>
          <w:rFonts w:ascii="Arial" w:hAnsi="Arial" w:cs="Arial"/>
          <w:sz w:val="20"/>
          <w:szCs w:val="20"/>
        </w:rPr>
        <w:t xml:space="preserve">wiadczenia usług ochrony </w:t>
      </w:r>
      <w:r w:rsidR="00EC7A41" w:rsidRPr="005B6179">
        <w:rPr>
          <w:rFonts w:ascii="Arial" w:hAnsi="Arial" w:cs="Arial"/>
          <w:sz w:val="20"/>
          <w:szCs w:val="20"/>
        </w:rPr>
        <w:t xml:space="preserve">(polegające na dozorowaniu, patrolowaniu) </w:t>
      </w:r>
      <w:r w:rsidR="00B62EAF" w:rsidRPr="005B6179">
        <w:rPr>
          <w:rFonts w:ascii="Arial" w:hAnsi="Arial" w:cs="Arial"/>
          <w:sz w:val="20"/>
          <w:szCs w:val="20"/>
        </w:rPr>
        <w:t>obiektów</w:t>
      </w:r>
      <w:r w:rsidR="00EC7A41" w:rsidRPr="005B6179">
        <w:rPr>
          <w:rFonts w:ascii="Arial" w:hAnsi="Arial" w:cs="Arial"/>
          <w:sz w:val="20"/>
          <w:szCs w:val="20"/>
        </w:rPr>
        <w:t xml:space="preserve"> </w:t>
      </w:r>
      <w:r w:rsidR="00B62EAF" w:rsidRPr="005B6179">
        <w:rPr>
          <w:rFonts w:ascii="Arial" w:hAnsi="Arial" w:cs="Arial"/>
          <w:sz w:val="20"/>
          <w:szCs w:val="20"/>
        </w:rPr>
        <w:t xml:space="preserve"> Zamawiającego (całodobowo</w:t>
      </w:r>
      <w:r w:rsidR="00573B58" w:rsidRPr="005B6179">
        <w:rPr>
          <w:rFonts w:ascii="Arial" w:hAnsi="Arial" w:cs="Arial"/>
          <w:sz w:val="20"/>
          <w:szCs w:val="20"/>
        </w:rPr>
        <w:t xml:space="preserve"> we wszystkie dni tygodnia</w:t>
      </w:r>
      <w:r w:rsidR="00B62EAF" w:rsidRPr="005B6179">
        <w:rPr>
          <w:rFonts w:ascii="Arial" w:hAnsi="Arial" w:cs="Arial"/>
          <w:sz w:val="20"/>
          <w:szCs w:val="20"/>
        </w:rPr>
        <w:t>)</w:t>
      </w:r>
      <w:r w:rsidR="00EE024C" w:rsidRPr="005B6179">
        <w:rPr>
          <w:rFonts w:ascii="Arial" w:hAnsi="Arial" w:cs="Arial"/>
          <w:sz w:val="20"/>
          <w:szCs w:val="20"/>
        </w:rPr>
        <w:t xml:space="preserve"> na 2 posterunkach</w:t>
      </w:r>
      <w:r w:rsidR="001D750B" w:rsidRPr="005B6179">
        <w:rPr>
          <w:rFonts w:ascii="Arial" w:hAnsi="Arial" w:cs="Arial"/>
          <w:sz w:val="20"/>
          <w:szCs w:val="20"/>
        </w:rPr>
        <w:t xml:space="preserve"> jednoosobowych, przez niekwalifikowanych pracowników ochrony fizycznej</w:t>
      </w:r>
      <w:r w:rsidR="00B62EAF" w:rsidRPr="005B6179">
        <w:rPr>
          <w:rFonts w:ascii="Arial" w:hAnsi="Arial" w:cs="Arial"/>
          <w:sz w:val="20"/>
          <w:szCs w:val="20"/>
        </w:rPr>
        <w:t xml:space="preserve">, </w:t>
      </w:r>
    </w:p>
    <w:p w14:paraId="58E9DA69" w14:textId="77777777" w:rsidR="003D29D6" w:rsidRPr="005B6179" w:rsidRDefault="003D29D6" w:rsidP="00950127">
      <w:pPr>
        <w:numPr>
          <w:ilvl w:val="0"/>
          <w:numId w:val="9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badania zabezpieczenia obiektu podlegającego ochronie oraz informowanie odpowiednich służb Zamawiającego o wszystkich stwierdzonych nieprawidłowościach w zakresie zabezpieczenia przed kradzieżą, awarią itp.</w:t>
      </w:r>
    </w:p>
    <w:p w14:paraId="1E6CCDC1" w14:textId="77777777" w:rsidR="00910FB6" w:rsidRPr="005B6179" w:rsidRDefault="009D029A" w:rsidP="00792892">
      <w:pPr>
        <w:numPr>
          <w:ilvl w:val="0"/>
          <w:numId w:val="9"/>
        </w:numPr>
        <w:shd w:val="clear" w:color="auto" w:fill="FFFFFF"/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</w:t>
      </w:r>
      <w:r w:rsidR="00B62EAF" w:rsidRPr="005B6179">
        <w:rPr>
          <w:rFonts w:ascii="Arial" w:hAnsi="Arial" w:cs="Arial"/>
          <w:sz w:val="20"/>
          <w:szCs w:val="20"/>
        </w:rPr>
        <w:t>apewnienia bezpieczeństwa kierowców i pasażerów w środkach transportu publicznego Zamawiającego</w:t>
      </w:r>
      <w:r w:rsidR="00792892" w:rsidRPr="005B6179">
        <w:rPr>
          <w:rFonts w:ascii="Arial" w:hAnsi="Arial" w:cs="Arial"/>
          <w:sz w:val="20"/>
          <w:szCs w:val="20"/>
        </w:rPr>
        <w:t xml:space="preserve"> </w:t>
      </w:r>
      <w:r w:rsidR="00792892" w:rsidRPr="005B6179">
        <w:rPr>
          <w:rFonts w:ascii="Arial" w:hAnsi="Arial" w:cs="Arial"/>
          <w:sz w:val="20"/>
          <w:szCs w:val="20"/>
          <w:u w:val="single"/>
        </w:rPr>
        <w:t>(całodobowo we wszystkie dni tygodnia)</w:t>
      </w:r>
      <w:r w:rsidR="00B62EAF" w:rsidRPr="005B6179">
        <w:rPr>
          <w:rFonts w:ascii="Arial" w:hAnsi="Arial" w:cs="Arial"/>
          <w:sz w:val="20"/>
          <w:szCs w:val="20"/>
        </w:rPr>
        <w:t xml:space="preserve">, przy wykorzystaniu </w:t>
      </w:r>
      <w:r w:rsidR="00EE024C" w:rsidRPr="005B6179">
        <w:rPr>
          <w:rFonts w:ascii="Arial" w:hAnsi="Arial" w:cs="Arial"/>
          <w:sz w:val="20"/>
          <w:szCs w:val="20"/>
        </w:rPr>
        <w:t>grup</w:t>
      </w:r>
      <w:r w:rsidR="00C37D40" w:rsidRPr="005B6179">
        <w:rPr>
          <w:rFonts w:ascii="Arial" w:hAnsi="Arial" w:cs="Arial"/>
          <w:sz w:val="20"/>
          <w:szCs w:val="20"/>
        </w:rPr>
        <w:t>y</w:t>
      </w:r>
      <w:r w:rsidR="00EE024C" w:rsidRPr="005B6179">
        <w:rPr>
          <w:rFonts w:ascii="Arial" w:hAnsi="Arial" w:cs="Arial"/>
          <w:sz w:val="20"/>
          <w:szCs w:val="20"/>
        </w:rPr>
        <w:t xml:space="preserve"> </w:t>
      </w:r>
      <w:r w:rsidR="00C37D40" w:rsidRPr="005B6179">
        <w:rPr>
          <w:rFonts w:ascii="Arial" w:hAnsi="Arial" w:cs="Arial"/>
          <w:sz w:val="20"/>
          <w:szCs w:val="20"/>
        </w:rPr>
        <w:t>interwencyjnej</w:t>
      </w:r>
      <w:r w:rsidR="00B62EAF" w:rsidRPr="005B6179">
        <w:rPr>
          <w:rFonts w:ascii="Arial" w:hAnsi="Arial" w:cs="Arial"/>
          <w:sz w:val="20"/>
          <w:szCs w:val="20"/>
        </w:rPr>
        <w:t xml:space="preserve"> Wykonawcy </w:t>
      </w:r>
      <w:r w:rsidR="00792892" w:rsidRPr="005B6179">
        <w:rPr>
          <w:rFonts w:ascii="Arial" w:hAnsi="Arial" w:cs="Arial"/>
          <w:sz w:val="20"/>
          <w:szCs w:val="20"/>
        </w:rPr>
        <w:t>– załoga interwencyjna dwuosobowa,</w:t>
      </w:r>
    </w:p>
    <w:p w14:paraId="4F1E3643" w14:textId="77777777" w:rsidR="00B62EAF" w:rsidRPr="005B6179" w:rsidRDefault="00910FB6" w:rsidP="00950127">
      <w:pPr>
        <w:numPr>
          <w:ilvl w:val="0"/>
          <w:numId w:val="9"/>
        </w:numPr>
        <w:shd w:val="clear" w:color="auto" w:fill="FFFFFF"/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o</w:t>
      </w:r>
      <w:r w:rsidR="00847048" w:rsidRPr="005B6179">
        <w:rPr>
          <w:rFonts w:ascii="Arial" w:hAnsi="Arial" w:cs="Arial"/>
          <w:sz w:val="20"/>
          <w:szCs w:val="20"/>
        </w:rPr>
        <w:t xml:space="preserve">pracowania i przedstawienia do akceptacji </w:t>
      </w:r>
      <w:r w:rsidR="00076508" w:rsidRPr="005B6179">
        <w:rPr>
          <w:rFonts w:ascii="Arial" w:hAnsi="Arial" w:cs="Arial"/>
          <w:sz w:val="20"/>
          <w:szCs w:val="20"/>
        </w:rPr>
        <w:t>Zamawi</w:t>
      </w:r>
      <w:r w:rsidR="005B22E0" w:rsidRPr="005B6179">
        <w:rPr>
          <w:rFonts w:ascii="Arial" w:hAnsi="Arial" w:cs="Arial"/>
          <w:sz w:val="20"/>
          <w:szCs w:val="20"/>
        </w:rPr>
        <w:t>ającego najpóźniej w terminie 21</w:t>
      </w:r>
      <w:r w:rsidR="00076508" w:rsidRPr="005B6179">
        <w:rPr>
          <w:rFonts w:ascii="Arial" w:hAnsi="Arial" w:cs="Arial"/>
          <w:sz w:val="20"/>
          <w:szCs w:val="20"/>
        </w:rPr>
        <w:t xml:space="preserve"> dni od dnia podpisania umowy </w:t>
      </w:r>
      <w:r w:rsidR="00847048" w:rsidRPr="005B6179">
        <w:rPr>
          <w:rFonts w:ascii="Arial" w:hAnsi="Arial" w:cs="Arial"/>
          <w:sz w:val="20"/>
          <w:szCs w:val="20"/>
        </w:rPr>
        <w:t>instrukcji ochrony obiektu, w tym wykazu</w:t>
      </w:r>
      <w:r w:rsidR="00B62EAF" w:rsidRPr="005B6179">
        <w:rPr>
          <w:rFonts w:ascii="Arial" w:hAnsi="Arial" w:cs="Arial"/>
          <w:sz w:val="20"/>
          <w:szCs w:val="20"/>
        </w:rPr>
        <w:t xml:space="preserve"> </w:t>
      </w:r>
      <w:r w:rsidR="00847048" w:rsidRPr="005B6179">
        <w:rPr>
          <w:rFonts w:ascii="Arial" w:hAnsi="Arial" w:cs="Arial"/>
          <w:sz w:val="20"/>
          <w:szCs w:val="20"/>
        </w:rPr>
        <w:t>praw i obowiązków osób zatrudnionych bezpośrednio przy wykonywaniu usług ochrony</w:t>
      </w:r>
      <w:r w:rsidR="00C237C6" w:rsidRPr="005B6179">
        <w:rPr>
          <w:rFonts w:ascii="Arial" w:hAnsi="Arial" w:cs="Arial"/>
          <w:sz w:val="20"/>
          <w:szCs w:val="20"/>
        </w:rPr>
        <w:t xml:space="preserve"> oraz procedur postępowania grupy interwencyjnej.</w:t>
      </w:r>
    </w:p>
    <w:p w14:paraId="55147750" w14:textId="77777777" w:rsidR="001D46BA" w:rsidRPr="005B6179" w:rsidRDefault="001D46BA" w:rsidP="0065381A">
      <w:pPr>
        <w:shd w:val="clear" w:color="auto" w:fill="FFFFFF"/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322323" w14:textId="77777777" w:rsidR="009D029A" w:rsidRPr="005B6179" w:rsidRDefault="009D029A" w:rsidP="0065381A">
      <w:pPr>
        <w:shd w:val="clear" w:color="auto" w:fill="FFFFFF"/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6179">
        <w:rPr>
          <w:rFonts w:ascii="Arial" w:hAnsi="Arial" w:cs="Arial"/>
          <w:b/>
          <w:bCs/>
          <w:sz w:val="20"/>
          <w:szCs w:val="20"/>
        </w:rPr>
        <w:lastRenderedPageBreak/>
        <w:t>§2</w:t>
      </w:r>
    </w:p>
    <w:p w14:paraId="577ABED8" w14:textId="77777777" w:rsidR="004318D5" w:rsidRPr="005B6179" w:rsidRDefault="009D029A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Ochrona</w:t>
      </w:r>
      <w:r w:rsidR="00F35125" w:rsidRPr="005B6179">
        <w:rPr>
          <w:rFonts w:ascii="Arial" w:hAnsi="Arial" w:cs="Arial"/>
          <w:sz w:val="20"/>
          <w:szCs w:val="20"/>
        </w:rPr>
        <w:t xml:space="preserve"> </w:t>
      </w:r>
      <w:r w:rsidRPr="005B6179">
        <w:rPr>
          <w:rFonts w:ascii="Arial" w:hAnsi="Arial" w:cs="Arial"/>
          <w:sz w:val="20"/>
          <w:szCs w:val="20"/>
        </w:rPr>
        <w:t>i działania prewencyjne realizowane będą</w:t>
      </w:r>
      <w:r w:rsidR="00F35125" w:rsidRPr="005B6179">
        <w:rPr>
          <w:rFonts w:ascii="Arial" w:hAnsi="Arial" w:cs="Arial"/>
          <w:sz w:val="20"/>
          <w:szCs w:val="20"/>
        </w:rPr>
        <w:t xml:space="preserve"> przez W</w:t>
      </w:r>
      <w:r w:rsidRPr="005B6179">
        <w:rPr>
          <w:rFonts w:ascii="Arial" w:hAnsi="Arial" w:cs="Arial"/>
          <w:sz w:val="20"/>
          <w:szCs w:val="20"/>
        </w:rPr>
        <w:t xml:space="preserve">ykonawcę w systemie całodobowym </w:t>
      </w:r>
      <w:r w:rsidR="009A0F99" w:rsidRPr="005B6179">
        <w:rPr>
          <w:rFonts w:ascii="Arial" w:hAnsi="Arial" w:cs="Arial"/>
          <w:sz w:val="20"/>
          <w:szCs w:val="20"/>
        </w:rPr>
        <w:br/>
      </w:r>
      <w:r w:rsidRPr="005B6179">
        <w:rPr>
          <w:rFonts w:ascii="Arial" w:hAnsi="Arial" w:cs="Arial"/>
          <w:sz w:val="20"/>
          <w:szCs w:val="20"/>
        </w:rPr>
        <w:t>i obejmować będą</w:t>
      </w:r>
      <w:r w:rsidR="00F35125" w:rsidRPr="005B6179">
        <w:rPr>
          <w:rFonts w:ascii="Arial" w:hAnsi="Arial" w:cs="Arial"/>
          <w:sz w:val="20"/>
          <w:szCs w:val="20"/>
        </w:rPr>
        <w:t xml:space="preserve"> w szczególności:</w:t>
      </w:r>
    </w:p>
    <w:p w14:paraId="1AF8491A" w14:textId="77777777" w:rsidR="00573B58" w:rsidRPr="005B6179" w:rsidRDefault="009D029A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ochronę</w:t>
      </w:r>
      <w:r w:rsidR="00F35125" w:rsidRPr="005B6179">
        <w:rPr>
          <w:rFonts w:ascii="Arial" w:hAnsi="Arial" w:cs="Arial"/>
          <w:sz w:val="20"/>
          <w:szCs w:val="20"/>
        </w:rPr>
        <w:t xml:space="preserve"> pracowników i osób przebywających na terenie przedsiębiorstwa </w:t>
      </w:r>
      <w:r w:rsidR="004318D5" w:rsidRPr="005B6179">
        <w:rPr>
          <w:rFonts w:ascii="Arial" w:hAnsi="Arial" w:cs="Arial"/>
          <w:sz w:val="20"/>
          <w:szCs w:val="20"/>
        </w:rPr>
        <w:br/>
      </w:r>
      <w:r w:rsidR="009A0F99" w:rsidRPr="005B6179">
        <w:rPr>
          <w:rFonts w:ascii="Arial" w:hAnsi="Arial" w:cs="Arial"/>
          <w:sz w:val="20"/>
          <w:szCs w:val="20"/>
        </w:rPr>
        <w:t>i w autobusach na wezwanie</w:t>
      </w:r>
      <w:r w:rsidR="00705934" w:rsidRPr="005B6179">
        <w:rPr>
          <w:rFonts w:ascii="Arial" w:hAnsi="Arial" w:cs="Arial"/>
          <w:sz w:val="20"/>
          <w:szCs w:val="20"/>
        </w:rPr>
        <w:t xml:space="preserve">, </w:t>
      </w:r>
      <w:r w:rsidR="00573B58" w:rsidRPr="005B6179">
        <w:rPr>
          <w:rFonts w:ascii="Arial" w:hAnsi="Arial" w:cs="Arial"/>
          <w:sz w:val="20"/>
          <w:szCs w:val="20"/>
        </w:rPr>
        <w:t>m.in. kierowcy autobusu, dyspozytora, pasażera autobusu,</w:t>
      </w:r>
    </w:p>
    <w:p w14:paraId="42191BC0" w14:textId="77777777" w:rsidR="00CD3E9B" w:rsidRPr="005B6179" w:rsidRDefault="009D029A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ochronę</w:t>
      </w:r>
      <w:r w:rsidR="00F35125" w:rsidRPr="005B6179">
        <w:rPr>
          <w:rFonts w:ascii="Arial" w:hAnsi="Arial" w:cs="Arial"/>
          <w:sz w:val="20"/>
          <w:szCs w:val="20"/>
        </w:rPr>
        <w:t xml:space="preserve"> mienia zmierzającą do zapobiegania kradzieży z włamaniem, zniszczeniu  </w:t>
      </w:r>
      <w:r w:rsidR="004318D5" w:rsidRPr="005B6179">
        <w:rPr>
          <w:rFonts w:ascii="Arial" w:hAnsi="Arial" w:cs="Arial"/>
          <w:sz w:val="20"/>
          <w:szCs w:val="20"/>
        </w:rPr>
        <w:br/>
      </w:r>
      <w:r w:rsidR="00F35125" w:rsidRPr="005B6179">
        <w:rPr>
          <w:rFonts w:ascii="Arial" w:hAnsi="Arial" w:cs="Arial"/>
          <w:sz w:val="20"/>
          <w:szCs w:val="20"/>
        </w:rPr>
        <w:t>i</w:t>
      </w:r>
      <w:r w:rsidR="004318D5" w:rsidRPr="005B6179">
        <w:rPr>
          <w:rFonts w:ascii="Arial" w:hAnsi="Arial" w:cs="Arial"/>
          <w:sz w:val="20"/>
          <w:szCs w:val="20"/>
        </w:rPr>
        <w:t xml:space="preserve"> dewastacji,</w:t>
      </w:r>
    </w:p>
    <w:p w14:paraId="584A5C28" w14:textId="77777777" w:rsidR="00CD3E9B" w:rsidRPr="005B6179" w:rsidRDefault="00CD3E9B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sprawowanie nadzoru nad ustalonymi zasadami ruchu osobowego i pojazdów przy</w:t>
      </w:r>
      <w:r w:rsidRPr="005B6179">
        <w:rPr>
          <w:rFonts w:ascii="Arial" w:hAnsi="Arial" w:cs="Arial"/>
          <w:sz w:val="20"/>
          <w:szCs w:val="20"/>
        </w:rPr>
        <w:br/>
        <w:t>wejściu i bramach wjazdowych m.in.:</w:t>
      </w:r>
    </w:p>
    <w:p w14:paraId="37BE4858" w14:textId="77777777" w:rsidR="00F036F7" w:rsidRPr="005B6179" w:rsidRDefault="00F036F7" w:rsidP="00950127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poprzez przeprowadzanie </w:t>
      </w:r>
      <w:r w:rsidR="001D46BA" w:rsidRPr="005B6179">
        <w:rPr>
          <w:rFonts w:ascii="Arial" w:hAnsi="Arial" w:cs="Arial"/>
          <w:sz w:val="20"/>
          <w:szCs w:val="20"/>
        </w:rPr>
        <w:t xml:space="preserve">doraźnych </w:t>
      </w:r>
      <w:r w:rsidRPr="005B6179">
        <w:rPr>
          <w:rFonts w:ascii="Arial" w:hAnsi="Arial" w:cs="Arial"/>
          <w:sz w:val="20"/>
          <w:szCs w:val="20"/>
        </w:rPr>
        <w:t xml:space="preserve">kontroli pojazdów wjeżdżających/wyjeżdżających z terenu przedsiębiorstwa (nie dotyczy pojazdów korzystających z usług stacji diagnostycznej </w:t>
      </w:r>
      <w:r w:rsidR="00A23B32" w:rsidRPr="005B6179">
        <w:rPr>
          <w:rFonts w:ascii="Arial" w:hAnsi="Arial" w:cs="Arial"/>
          <w:sz w:val="20"/>
          <w:szCs w:val="20"/>
        </w:rPr>
        <w:t>Z</w:t>
      </w:r>
      <w:r w:rsidRPr="005B6179">
        <w:rPr>
          <w:rFonts w:ascii="Arial" w:hAnsi="Arial" w:cs="Arial"/>
          <w:sz w:val="20"/>
          <w:szCs w:val="20"/>
        </w:rPr>
        <w:t>amawiającego)</w:t>
      </w:r>
      <w:r w:rsidRPr="005B6179">
        <w:rPr>
          <w:rFonts w:ascii="Arial" w:hAnsi="Arial" w:cs="Arial"/>
          <w:sz w:val="20"/>
          <w:szCs w:val="20"/>
        </w:rPr>
        <w:br/>
        <w:t>i przekazywanie</w:t>
      </w:r>
      <w:r w:rsidR="00A23B32" w:rsidRPr="005B6179">
        <w:rPr>
          <w:rFonts w:ascii="Arial" w:hAnsi="Arial" w:cs="Arial"/>
          <w:sz w:val="20"/>
          <w:szCs w:val="20"/>
        </w:rPr>
        <w:t>, na żądanie</w:t>
      </w:r>
      <w:r w:rsidRPr="005B6179">
        <w:rPr>
          <w:rFonts w:ascii="Arial" w:hAnsi="Arial" w:cs="Arial"/>
          <w:sz w:val="20"/>
          <w:szCs w:val="20"/>
        </w:rPr>
        <w:t xml:space="preserve"> raportów pokontrolnych do </w:t>
      </w:r>
      <w:r w:rsidR="00A23B32" w:rsidRPr="005B6179">
        <w:rPr>
          <w:rFonts w:ascii="Arial" w:hAnsi="Arial" w:cs="Arial"/>
          <w:sz w:val="20"/>
          <w:szCs w:val="20"/>
        </w:rPr>
        <w:t>Z</w:t>
      </w:r>
      <w:r w:rsidRPr="005B6179">
        <w:rPr>
          <w:rFonts w:ascii="Arial" w:hAnsi="Arial" w:cs="Arial"/>
          <w:sz w:val="20"/>
          <w:szCs w:val="20"/>
        </w:rPr>
        <w:t>amawiającego w dniu następnym;</w:t>
      </w:r>
    </w:p>
    <w:p w14:paraId="19EA1B55" w14:textId="77777777" w:rsidR="00FB4826" w:rsidRPr="005B6179" w:rsidRDefault="00FB4826" w:rsidP="00950127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żądanie okazania paragonu (faktury VAT) za wykonaną usługę diagnostyczną (przy wyjeździe z terenu chronionego), w przypadku pojazdów korzystających z usług okręgowej stacji diagnostycznej,</w:t>
      </w:r>
    </w:p>
    <w:p w14:paraId="45274AAB" w14:textId="77777777" w:rsidR="00CD3E9B" w:rsidRPr="005B6179" w:rsidRDefault="00CD3E9B" w:rsidP="00950127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przeprowadzanie każdorazowej kontroli samochodów dostawczych, ciężarowych i autobusów stanowiących własność osób trzecich, korzystających z usług </w:t>
      </w:r>
      <w:r w:rsidR="00A734C6" w:rsidRPr="005B6179">
        <w:rPr>
          <w:rFonts w:ascii="Arial" w:hAnsi="Arial" w:cs="Arial"/>
          <w:sz w:val="20"/>
          <w:szCs w:val="20"/>
        </w:rPr>
        <w:t>naprawczych świadczonych przez Z</w:t>
      </w:r>
      <w:r w:rsidRPr="005B6179">
        <w:rPr>
          <w:rFonts w:ascii="Arial" w:hAnsi="Arial" w:cs="Arial"/>
          <w:sz w:val="20"/>
          <w:szCs w:val="20"/>
        </w:rPr>
        <w:t>amawiającego</w:t>
      </w:r>
      <w:r w:rsidR="00A734C6" w:rsidRPr="005B6179">
        <w:rPr>
          <w:rFonts w:ascii="Arial" w:hAnsi="Arial" w:cs="Arial"/>
          <w:sz w:val="20"/>
          <w:szCs w:val="20"/>
        </w:rPr>
        <w:t xml:space="preserve"> </w:t>
      </w:r>
      <w:r w:rsidR="007A5560" w:rsidRPr="005B6179">
        <w:rPr>
          <w:rFonts w:ascii="Arial" w:hAnsi="Arial" w:cs="Arial"/>
          <w:sz w:val="20"/>
          <w:szCs w:val="20"/>
        </w:rPr>
        <w:br/>
      </w:r>
      <w:r w:rsidR="00A734C6" w:rsidRPr="005B6179">
        <w:rPr>
          <w:rFonts w:ascii="Arial" w:hAnsi="Arial" w:cs="Arial"/>
          <w:sz w:val="20"/>
          <w:szCs w:val="20"/>
        </w:rPr>
        <w:t>/pod kątem legalności wywożonych materiałów i zgodności wywożonego towaru</w:t>
      </w:r>
      <w:r w:rsidR="007A5560" w:rsidRPr="005B6179">
        <w:rPr>
          <w:rFonts w:ascii="Arial" w:hAnsi="Arial" w:cs="Arial"/>
          <w:sz w:val="20"/>
          <w:szCs w:val="20"/>
        </w:rPr>
        <w:t xml:space="preserve"> </w:t>
      </w:r>
      <w:r w:rsidR="00A734C6" w:rsidRPr="005B6179">
        <w:rPr>
          <w:rFonts w:ascii="Arial" w:hAnsi="Arial" w:cs="Arial"/>
          <w:sz w:val="20"/>
          <w:szCs w:val="20"/>
        </w:rPr>
        <w:t xml:space="preserve">z dowodami </w:t>
      </w:r>
      <w:r w:rsidRPr="005B6179">
        <w:rPr>
          <w:rFonts w:ascii="Arial" w:hAnsi="Arial" w:cs="Arial"/>
          <w:sz w:val="20"/>
          <w:szCs w:val="20"/>
        </w:rPr>
        <w:t xml:space="preserve"> </w:t>
      </w:r>
      <w:r w:rsidR="00A734C6" w:rsidRPr="005B6179">
        <w:rPr>
          <w:rFonts w:ascii="Arial" w:hAnsi="Arial" w:cs="Arial"/>
          <w:sz w:val="20"/>
          <w:szCs w:val="20"/>
        </w:rPr>
        <w:t xml:space="preserve">magazynowymi, dowodami dostaw itp./ </w:t>
      </w:r>
      <w:r w:rsidRPr="005B6179">
        <w:rPr>
          <w:rFonts w:ascii="Arial" w:hAnsi="Arial" w:cs="Arial"/>
          <w:sz w:val="20"/>
          <w:szCs w:val="20"/>
        </w:rPr>
        <w:t>i przekazywania</w:t>
      </w:r>
      <w:r w:rsidR="00A734C6" w:rsidRPr="005B6179">
        <w:rPr>
          <w:rFonts w:ascii="Arial" w:hAnsi="Arial" w:cs="Arial"/>
          <w:sz w:val="20"/>
          <w:szCs w:val="20"/>
        </w:rPr>
        <w:t>, na żądanie,</w:t>
      </w:r>
      <w:r w:rsidRPr="005B6179">
        <w:rPr>
          <w:rFonts w:ascii="Arial" w:hAnsi="Arial" w:cs="Arial"/>
          <w:sz w:val="20"/>
          <w:szCs w:val="20"/>
        </w:rPr>
        <w:t xml:space="preserve"> raportów pokontrolnych do </w:t>
      </w:r>
      <w:r w:rsidR="00D4351A" w:rsidRPr="005B6179">
        <w:rPr>
          <w:rFonts w:ascii="Arial" w:hAnsi="Arial" w:cs="Arial"/>
          <w:sz w:val="20"/>
          <w:szCs w:val="20"/>
        </w:rPr>
        <w:t>Z</w:t>
      </w:r>
      <w:r w:rsidRPr="005B6179">
        <w:rPr>
          <w:rFonts w:ascii="Arial" w:hAnsi="Arial" w:cs="Arial"/>
          <w:sz w:val="20"/>
          <w:szCs w:val="20"/>
        </w:rPr>
        <w:t>amawiającego w dniu następnym,</w:t>
      </w:r>
    </w:p>
    <w:p w14:paraId="0F686435" w14:textId="77777777" w:rsidR="00D4351A" w:rsidRPr="005B6179" w:rsidRDefault="00D4351A" w:rsidP="00950127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wpuszczanie na wyznaczony parking dla pracowników przedsiębiorstwa tylko pojazdów posiadających zezwolenie parkingowe,</w:t>
      </w:r>
    </w:p>
    <w:p w14:paraId="32D8EFD0" w14:textId="77777777" w:rsidR="00BD25E7" w:rsidRPr="005B6179" w:rsidRDefault="00CD3E9B" w:rsidP="00950127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niedopuszczenie do wstępu osób nieuprawnionych na teren chroniony oraz wzywanie do opuszczenia obiektu w przypadku stwierdzenia braku uprawnień do przebywania na terenie chronionego obiektu, względnie zakłócania porządku. Wykonawca ponosi odpowiedzialność za każdą osobę poruszającą się po terenie p</w:t>
      </w:r>
      <w:r w:rsidR="000746C2" w:rsidRPr="005B6179">
        <w:rPr>
          <w:rFonts w:ascii="Arial" w:hAnsi="Arial" w:cs="Arial"/>
          <w:sz w:val="20"/>
          <w:szCs w:val="20"/>
        </w:rPr>
        <w:t>rzedsiębiorstwa bez uprawnienia</w:t>
      </w:r>
      <w:r w:rsidR="00910FB6" w:rsidRPr="005B6179">
        <w:rPr>
          <w:rFonts w:ascii="Arial" w:hAnsi="Arial" w:cs="Arial"/>
          <w:sz w:val="20"/>
          <w:szCs w:val="20"/>
        </w:rPr>
        <w:t>;</w:t>
      </w:r>
    </w:p>
    <w:p w14:paraId="4774DEFF" w14:textId="77777777" w:rsidR="00CC5B06" w:rsidRPr="005B6179" w:rsidRDefault="00CC5B06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dokonywanie w porze nocnej obchodów placu postojowego w celu sprawdzenia stanu zabezpieczenia autobusów znajdujących się na placu postojowym i przekazywanie codziennych raportów z tych kontroli Zamawiającemu;</w:t>
      </w:r>
    </w:p>
    <w:p w14:paraId="699BADB5" w14:textId="77777777" w:rsidR="008A7832" w:rsidRPr="005B6179" w:rsidRDefault="0071762F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ujęcie </w:t>
      </w:r>
      <w:r w:rsidR="00E90808" w:rsidRPr="005B6179">
        <w:rPr>
          <w:rFonts w:ascii="Arial" w:hAnsi="Arial" w:cs="Arial"/>
          <w:sz w:val="20"/>
          <w:szCs w:val="20"/>
        </w:rPr>
        <w:t xml:space="preserve">osób stwarzających w sposób oczywisty bezpośrednie zagrożenie dla życia lub zdrowia ludzkiego, a także chronionego mienia celem niezwłocznego </w:t>
      </w:r>
      <w:r w:rsidRPr="005B6179">
        <w:rPr>
          <w:rFonts w:ascii="Arial" w:hAnsi="Arial" w:cs="Arial"/>
          <w:sz w:val="20"/>
          <w:szCs w:val="20"/>
        </w:rPr>
        <w:t>oddani</w:t>
      </w:r>
      <w:r w:rsidR="00E90808" w:rsidRPr="005B6179">
        <w:rPr>
          <w:rFonts w:ascii="Arial" w:hAnsi="Arial" w:cs="Arial"/>
          <w:sz w:val="20"/>
          <w:szCs w:val="20"/>
        </w:rPr>
        <w:t>a tych osób Policji,</w:t>
      </w:r>
    </w:p>
    <w:p w14:paraId="1463E720" w14:textId="77777777" w:rsidR="00120E2C" w:rsidRPr="005B6179" w:rsidRDefault="00120E2C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ustalanie uprawnień osób do przebywania na </w:t>
      </w:r>
      <w:r w:rsidR="00E90808" w:rsidRPr="005B6179">
        <w:rPr>
          <w:rFonts w:ascii="Arial" w:hAnsi="Arial" w:cs="Arial"/>
          <w:sz w:val="20"/>
          <w:szCs w:val="20"/>
        </w:rPr>
        <w:t xml:space="preserve">terenie chronionego obiektu oraz </w:t>
      </w:r>
      <w:r w:rsidRPr="005B6179">
        <w:rPr>
          <w:rFonts w:ascii="Arial" w:hAnsi="Arial" w:cs="Arial"/>
          <w:sz w:val="20"/>
          <w:szCs w:val="20"/>
        </w:rPr>
        <w:t xml:space="preserve">legitymowanie </w:t>
      </w:r>
      <w:r w:rsidR="00E90808" w:rsidRPr="005B6179">
        <w:rPr>
          <w:rFonts w:ascii="Arial" w:hAnsi="Arial" w:cs="Arial"/>
          <w:sz w:val="20"/>
          <w:szCs w:val="20"/>
        </w:rPr>
        <w:t xml:space="preserve">tych </w:t>
      </w:r>
      <w:r w:rsidRPr="005B6179">
        <w:rPr>
          <w:rFonts w:ascii="Arial" w:hAnsi="Arial" w:cs="Arial"/>
          <w:sz w:val="20"/>
          <w:szCs w:val="20"/>
        </w:rPr>
        <w:t xml:space="preserve">osób </w:t>
      </w:r>
      <w:r w:rsidR="00E90808" w:rsidRPr="005B6179">
        <w:rPr>
          <w:rFonts w:ascii="Arial" w:hAnsi="Arial" w:cs="Arial"/>
          <w:sz w:val="20"/>
          <w:szCs w:val="20"/>
        </w:rPr>
        <w:t xml:space="preserve">w celu ustalenia ich tożsamości, kontrola dokumentów pracowników Zamawiającego/osób </w:t>
      </w:r>
      <w:r w:rsidRPr="005B6179">
        <w:rPr>
          <w:rFonts w:ascii="Arial" w:hAnsi="Arial" w:cs="Arial"/>
          <w:sz w:val="20"/>
          <w:szCs w:val="20"/>
        </w:rPr>
        <w:t xml:space="preserve">wchodzących </w:t>
      </w:r>
      <w:r w:rsidR="00E90808" w:rsidRPr="005B6179">
        <w:rPr>
          <w:rFonts w:ascii="Arial" w:hAnsi="Arial" w:cs="Arial"/>
          <w:sz w:val="20"/>
          <w:szCs w:val="20"/>
        </w:rPr>
        <w:t xml:space="preserve">bądź wychodzących z terenu przedsiębiorstwa w zakresie posiadania legitymacji pracowniczej bądź przepustki, </w:t>
      </w:r>
      <w:r w:rsidRPr="005B6179">
        <w:rPr>
          <w:rFonts w:ascii="Arial" w:hAnsi="Arial" w:cs="Arial"/>
          <w:sz w:val="20"/>
          <w:szCs w:val="20"/>
        </w:rPr>
        <w:t xml:space="preserve">wydawanie przepustek osobom </w:t>
      </w:r>
      <w:r w:rsidR="00E90808" w:rsidRPr="005B6179">
        <w:rPr>
          <w:rFonts w:ascii="Arial" w:hAnsi="Arial" w:cs="Arial"/>
          <w:sz w:val="20"/>
          <w:szCs w:val="20"/>
        </w:rPr>
        <w:t>postronnym</w:t>
      </w:r>
      <w:r w:rsidRPr="005B6179">
        <w:rPr>
          <w:rFonts w:ascii="Arial" w:hAnsi="Arial" w:cs="Arial"/>
          <w:sz w:val="20"/>
          <w:szCs w:val="20"/>
        </w:rPr>
        <w:t xml:space="preserve"> wchodzącym na teren</w:t>
      </w:r>
      <w:r w:rsidR="00E90808" w:rsidRPr="005B6179">
        <w:rPr>
          <w:rFonts w:ascii="Arial" w:hAnsi="Arial" w:cs="Arial"/>
          <w:sz w:val="20"/>
          <w:szCs w:val="20"/>
        </w:rPr>
        <w:t xml:space="preserve"> obiektu i prowadzenia ich ewidencji</w:t>
      </w:r>
      <w:r w:rsidRPr="005B6179">
        <w:rPr>
          <w:rFonts w:ascii="Arial" w:hAnsi="Arial" w:cs="Arial"/>
          <w:sz w:val="20"/>
          <w:szCs w:val="20"/>
        </w:rPr>
        <w:t>,</w:t>
      </w:r>
    </w:p>
    <w:p w14:paraId="57A67F74" w14:textId="77777777" w:rsidR="00E90808" w:rsidRPr="005B6179" w:rsidRDefault="009D029A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udzielanie</w:t>
      </w:r>
      <w:r w:rsidR="00F35125" w:rsidRPr="005B6179">
        <w:rPr>
          <w:rFonts w:ascii="Arial" w:hAnsi="Arial" w:cs="Arial"/>
          <w:sz w:val="20"/>
          <w:szCs w:val="20"/>
        </w:rPr>
        <w:t xml:space="preserve"> pom</w:t>
      </w:r>
      <w:r w:rsidR="0066464E" w:rsidRPr="005B6179">
        <w:rPr>
          <w:rFonts w:ascii="Arial" w:hAnsi="Arial" w:cs="Arial"/>
          <w:sz w:val="20"/>
          <w:szCs w:val="20"/>
        </w:rPr>
        <w:t>ocy pracownikom Zamawiającego</w:t>
      </w:r>
      <w:r w:rsidR="00F35125" w:rsidRPr="005B6179">
        <w:rPr>
          <w:rFonts w:ascii="Arial" w:hAnsi="Arial" w:cs="Arial"/>
          <w:sz w:val="20"/>
          <w:szCs w:val="20"/>
        </w:rPr>
        <w:t xml:space="preserve"> w każdej sytuacji wymagającej</w:t>
      </w:r>
      <w:r w:rsidR="004318D5" w:rsidRPr="005B6179">
        <w:rPr>
          <w:rFonts w:ascii="Arial" w:hAnsi="Arial" w:cs="Arial"/>
          <w:sz w:val="20"/>
          <w:szCs w:val="20"/>
        </w:rPr>
        <w:br/>
      </w:r>
      <w:r w:rsidR="00E90808" w:rsidRPr="005B6179">
        <w:rPr>
          <w:rFonts w:ascii="Arial" w:hAnsi="Arial" w:cs="Arial"/>
          <w:sz w:val="20"/>
          <w:szCs w:val="20"/>
        </w:rPr>
        <w:t>interwencji pracownika ochrony,</w:t>
      </w:r>
    </w:p>
    <w:p w14:paraId="29747443" w14:textId="77777777" w:rsidR="00E90808" w:rsidRPr="005B6179" w:rsidRDefault="00E90808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udzielanie informacji i pomoc</w:t>
      </w:r>
      <w:r w:rsidR="00B811B4" w:rsidRPr="005B6179">
        <w:rPr>
          <w:rFonts w:ascii="Arial" w:hAnsi="Arial" w:cs="Arial"/>
          <w:sz w:val="20"/>
          <w:szCs w:val="20"/>
        </w:rPr>
        <w:t>y</w:t>
      </w:r>
      <w:r w:rsidRPr="005B6179">
        <w:rPr>
          <w:rFonts w:ascii="Arial" w:hAnsi="Arial" w:cs="Arial"/>
          <w:sz w:val="20"/>
          <w:szCs w:val="20"/>
        </w:rPr>
        <w:t xml:space="preserve"> interesantom w sprawnym dotarciu do właściwych osób </w:t>
      </w:r>
      <w:r w:rsidR="00110C9C" w:rsidRPr="005B6179">
        <w:rPr>
          <w:rFonts w:ascii="Arial" w:hAnsi="Arial" w:cs="Arial"/>
          <w:sz w:val="20"/>
          <w:szCs w:val="20"/>
        </w:rPr>
        <w:br/>
      </w:r>
      <w:r w:rsidRPr="005B6179">
        <w:rPr>
          <w:rFonts w:ascii="Arial" w:hAnsi="Arial" w:cs="Arial"/>
          <w:sz w:val="20"/>
          <w:szCs w:val="20"/>
        </w:rPr>
        <w:t xml:space="preserve">i komórek organizacyjnych </w:t>
      </w:r>
      <w:r w:rsidR="0049558F" w:rsidRPr="005B6179">
        <w:rPr>
          <w:rFonts w:ascii="Arial" w:hAnsi="Arial" w:cs="Arial"/>
          <w:sz w:val="20"/>
          <w:szCs w:val="20"/>
        </w:rPr>
        <w:t>Z</w:t>
      </w:r>
      <w:r w:rsidRPr="005B6179">
        <w:rPr>
          <w:rFonts w:ascii="Arial" w:hAnsi="Arial" w:cs="Arial"/>
          <w:sz w:val="20"/>
          <w:szCs w:val="20"/>
        </w:rPr>
        <w:t>amawiającego,</w:t>
      </w:r>
    </w:p>
    <w:p w14:paraId="739CF020" w14:textId="77777777" w:rsidR="00E90808" w:rsidRPr="005B6179" w:rsidRDefault="00E90808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przestrzeganie wewnętrznego </w:t>
      </w:r>
      <w:r w:rsidR="00076508" w:rsidRPr="005B6179">
        <w:rPr>
          <w:rFonts w:ascii="Arial" w:hAnsi="Arial" w:cs="Arial"/>
          <w:sz w:val="20"/>
          <w:szCs w:val="20"/>
        </w:rPr>
        <w:t xml:space="preserve">porządku i organizacji pracy </w:t>
      </w:r>
      <w:r w:rsidRPr="005B6179">
        <w:rPr>
          <w:rFonts w:ascii="Arial" w:hAnsi="Arial" w:cs="Arial"/>
          <w:sz w:val="20"/>
          <w:szCs w:val="20"/>
        </w:rPr>
        <w:t xml:space="preserve">obowiązującego u </w:t>
      </w:r>
      <w:r w:rsidR="0049558F" w:rsidRPr="005B6179">
        <w:rPr>
          <w:rFonts w:ascii="Arial" w:hAnsi="Arial" w:cs="Arial"/>
          <w:sz w:val="20"/>
          <w:szCs w:val="20"/>
        </w:rPr>
        <w:t>Z</w:t>
      </w:r>
      <w:r w:rsidRPr="005B6179">
        <w:rPr>
          <w:rFonts w:ascii="Arial" w:hAnsi="Arial" w:cs="Arial"/>
          <w:sz w:val="20"/>
          <w:szCs w:val="20"/>
        </w:rPr>
        <w:t>amawiającego, przepisów bhp i ochrony przeciwpożarowej i innych zarządzeń lub komunikatów porządkowych,</w:t>
      </w:r>
    </w:p>
    <w:p w14:paraId="66B4E7E5" w14:textId="77777777" w:rsidR="00E90808" w:rsidRPr="005B6179" w:rsidRDefault="0066464E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wydawanie kluczy pracownikom Z</w:t>
      </w:r>
      <w:r w:rsidR="00E90808" w:rsidRPr="005B6179">
        <w:rPr>
          <w:rFonts w:ascii="Arial" w:hAnsi="Arial" w:cs="Arial"/>
          <w:sz w:val="20"/>
          <w:szCs w:val="20"/>
        </w:rPr>
        <w:t>amawiającego, prowadzenie związanej z tym ewidencji, zabezpieczenie kluczy do pomieszczeń i nieudostępnianie ich osobom nieuprawnionym,</w:t>
      </w:r>
    </w:p>
    <w:p w14:paraId="4531282A" w14:textId="77777777" w:rsidR="00E90808" w:rsidRPr="005B6179" w:rsidRDefault="00E90808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lastRenderedPageBreak/>
        <w:t xml:space="preserve">niezwłoczne zawiadamiane Zamawiającego o wszelkich zauważonych niedociągnięciach </w:t>
      </w:r>
      <w:r w:rsidR="000A23BD" w:rsidRPr="005B6179">
        <w:rPr>
          <w:rFonts w:ascii="Arial" w:hAnsi="Arial" w:cs="Arial"/>
          <w:sz w:val="20"/>
          <w:szCs w:val="20"/>
        </w:rPr>
        <w:br/>
      </w:r>
      <w:r w:rsidRPr="005B6179">
        <w:rPr>
          <w:rFonts w:ascii="Arial" w:hAnsi="Arial" w:cs="Arial"/>
          <w:sz w:val="20"/>
          <w:szCs w:val="20"/>
        </w:rPr>
        <w:t>i zdarzeniach, jakie miały miejsce w czasie trwania dyżuru, a w dniach wolnych od pracy i po godzinach służbowych – dyżu</w:t>
      </w:r>
      <w:r w:rsidR="003554A1" w:rsidRPr="005B6179">
        <w:rPr>
          <w:rFonts w:ascii="Arial" w:hAnsi="Arial" w:cs="Arial"/>
          <w:sz w:val="20"/>
          <w:szCs w:val="20"/>
        </w:rPr>
        <w:t>rnemu pracownikowi dyspozytorni,</w:t>
      </w:r>
    </w:p>
    <w:p w14:paraId="09DEA349" w14:textId="77777777" w:rsidR="008E7FC0" w:rsidRPr="005B6179" w:rsidRDefault="00596D25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prowadzenie obserwacji ochranianego obiektu </w:t>
      </w:r>
      <w:r w:rsidR="00076508" w:rsidRPr="005B6179">
        <w:rPr>
          <w:rFonts w:ascii="Arial" w:hAnsi="Arial" w:cs="Arial"/>
          <w:sz w:val="20"/>
          <w:szCs w:val="20"/>
        </w:rPr>
        <w:t>przy wykorzystaniu zainstalowanego</w:t>
      </w:r>
      <w:r w:rsidRPr="005B6179">
        <w:rPr>
          <w:rFonts w:ascii="Arial" w:hAnsi="Arial" w:cs="Arial"/>
          <w:sz w:val="20"/>
          <w:szCs w:val="20"/>
        </w:rPr>
        <w:t xml:space="preserve"> na posterunku wewnętrzny</w:t>
      </w:r>
      <w:r w:rsidR="00076508" w:rsidRPr="005B6179">
        <w:rPr>
          <w:rFonts w:ascii="Arial" w:hAnsi="Arial" w:cs="Arial"/>
          <w:sz w:val="20"/>
          <w:szCs w:val="20"/>
        </w:rPr>
        <w:t>m</w:t>
      </w:r>
      <w:r w:rsidRPr="005B6179">
        <w:rPr>
          <w:rFonts w:ascii="Arial" w:hAnsi="Arial" w:cs="Arial"/>
          <w:sz w:val="20"/>
          <w:szCs w:val="20"/>
        </w:rPr>
        <w:t xml:space="preserve"> monitoring</w:t>
      </w:r>
      <w:r w:rsidR="00076508" w:rsidRPr="005B6179">
        <w:rPr>
          <w:rFonts w:ascii="Arial" w:hAnsi="Arial" w:cs="Arial"/>
          <w:sz w:val="20"/>
          <w:szCs w:val="20"/>
        </w:rPr>
        <w:t>u</w:t>
      </w:r>
      <w:r w:rsidR="00EE5E5A" w:rsidRPr="005B6179">
        <w:rPr>
          <w:rFonts w:ascii="Arial" w:hAnsi="Arial" w:cs="Arial"/>
          <w:sz w:val="20"/>
          <w:szCs w:val="20"/>
        </w:rPr>
        <w:t xml:space="preserve"> Zamawiającego</w:t>
      </w:r>
      <w:r w:rsidR="008E7FC0" w:rsidRPr="005B6179">
        <w:rPr>
          <w:rFonts w:ascii="Arial" w:hAnsi="Arial" w:cs="Arial"/>
          <w:sz w:val="20"/>
          <w:szCs w:val="20"/>
        </w:rPr>
        <w:t>,</w:t>
      </w:r>
    </w:p>
    <w:p w14:paraId="3D2ADAB2" w14:textId="77777777" w:rsidR="008E7FC0" w:rsidRPr="005B6179" w:rsidRDefault="008E7FC0" w:rsidP="0095012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prowadzenie ewidencji pracowników zamawiającego przebywających na terenie przedsiębiorstwa poza godzinami świadczenia pracy.</w:t>
      </w:r>
    </w:p>
    <w:p w14:paraId="3014BAD4" w14:textId="77777777" w:rsidR="00C64E60" w:rsidRPr="005B6179" w:rsidRDefault="00256CAA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Wykonawca jest zobowiązany do wyposażenia swoich pracown</w:t>
      </w:r>
      <w:r w:rsidR="0093045E" w:rsidRPr="005B6179">
        <w:rPr>
          <w:rFonts w:ascii="Arial" w:hAnsi="Arial" w:cs="Arial"/>
          <w:sz w:val="20"/>
          <w:szCs w:val="20"/>
        </w:rPr>
        <w:t xml:space="preserve">ików w niezbędną dokumentację związaną z realizacją zadań ochronnych na terenie obiektu. Zamawiający zastrzega sobie prawo wglądu do prowadzonej dokumentacji. </w:t>
      </w:r>
    </w:p>
    <w:p w14:paraId="26501A87" w14:textId="77777777" w:rsidR="00EA50D6" w:rsidRPr="005B6179" w:rsidRDefault="00C64E60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Wykonawca zobowiązany jest do pisemnego zgłaszania Zamawiającemu wszelk</w:t>
      </w:r>
      <w:r w:rsidR="00930078" w:rsidRPr="005B6179">
        <w:rPr>
          <w:rFonts w:ascii="Arial" w:hAnsi="Arial" w:cs="Arial"/>
          <w:sz w:val="20"/>
          <w:szCs w:val="20"/>
        </w:rPr>
        <w:t>ich braków lub naruszeń co do</w:t>
      </w:r>
      <w:r w:rsidRPr="005B6179">
        <w:rPr>
          <w:rFonts w:ascii="Arial" w:hAnsi="Arial" w:cs="Arial"/>
          <w:sz w:val="20"/>
          <w:szCs w:val="20"/>
        </w:rPr>
        <w:t xml:space="preserve"> stanu zabezpieczenia</w:t>
      </w:r>
      <w:r w:rsidR="00930078" w:rsidRPr="005B6179">
        <w:rPr>
          <w:rFonts w:ascii="Arial" w:hAnsi="Arial" w:cs="Arial"/>
          <w:sz w:val="20"/>
          <w:szCs w:val="20"/>
        </w:rPr>
        <w:t xml:space="preserve"> mienia na ochranianym obiekcie. D</w:t>
      </w:r>
      <w:r w:rsidRPr="005B6179">
        <w:rPr>
          <w:rFonts w:ascii="Arial" w:hAnsi="Arial" w:cs="Arial"/>
          <w:sz w:val="20"/>
          <w:szCs w:val="20"/>
        </w:rPr>
        <w:t>otyczy to również pojazdów</w:t>
      </w:r>
      <w:r w:rsidR="00930078" w:rsidRPr="005B6179">
        <w:rPr>
          <w:rFonts w:ascii="Arial" w:hAnsi="Arial" w:cs="Arial"/>
          <w:sz w:val="20"/>
          <w:szCs w:val="20"/>
        </w:rPr>
        <w:t xml:space="preserve"> autobusowych zaparkowanych na chro</w:t>
      </w:r>
      <w:r w:rsidRPr="005B6179">
        <w:rPr>
          <w:rFonts w:ascii="Arial" w:hAnsi="Arial" w:cs="Arial"/>
          <w:sz w:val="20"/>
          <w:szCs w:val="20"/>
        </w:rPr>
        <w:t>n</w:t>
      </w:r>
      <w:r w:rsidR="00930078" w:rsidRPr="005B6179">
        <w:rPr>
          <w:rFonts w:ascii="Arial" w:hAnsi="Arial" w:cs="Arial"/>
          <w:sz w:val="20"/>
          <w:szCs w:val="20"/>
        </w:rPr>
        <w:t>io</w:t>
      </w:r>
      <w:r w:rsidRPr="005B6179">
        <w:rPr>
          <w:rFonts w:ascii="Arial" w:hAnsi="Arial" w:cs="Arial"/>
          <w:sz w:val="20"/>
          <w:szCs w:val="20"/>
        </w:rPr>
        <w:t>nym terenie.</w:t>
      </w:r>
    </w:p>
    <w:p w14:paraId="6A1679C4" w14:textId="77777777" w:rsidR="00EA50D6" w:rsidRPr="005B6179" w:rsidRDefault="00EA50D6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Wykonawca zapewni bieżącą kontrolę pracowników ochrony przez własny nadzór Wykonawcy</w:t>
      </w:r>
      <w:r w:rsidR="006C03CB" w:rsidRPr="005B6179">
        <w:rPr>
          <w:rFonts w:ascii="Arial" w:hAnsi="Arial" w:cs="Arial"/>
          <w:sz w:val="20"/>
          <w:szCs w:val="20"/>
        </w:rPr>
        <w:t>,</w:t>
      </w:r>
      <w:r w:rsidRPr="005B6179">
        <w:rPr>
          <w:rFonts w:ascii="Arial" w:hAnsi="Arial" w:cs="Arial"/>
          <w:sz w:val="20"/>
          <w:szCs w:val="20"/>
        </w:rPr>
        <w:t xml:space="preserve"> potwierdzoną stosownymi wpisami w </w:t>
      </w:r>
      <w:r w:rsidR="006C03CB" w:rsidRPr="005B6179">
        <w:rPr>
          <w:rFonts w:ascii="Arial" w:hAnsi="Arial" w:cs="Arial"/>
          <w:sz w:val="20"/>
          <w:szCs w:val="20"/>
        </w:rPr>
        <w:t xml:space="preserve">książce pełnienia służby, w ilości nie mniejszej </w:t>
      </w:r>
      <w:r w:rsidR="006C03CB" w:rsidRPr="005B6179">
        <w:rPr>
          <w:rFonts w:ascii="Arial" w:hAnsi="Arial" w:cs="Arial"/>
          <w:b/>
          <w:bCs/>
          <w:sz w:val="20"/>
          <w:szCs w:val="20"/>
        </w:rPr>
        <w:t xml:space="preserve">niż </w:t>
      </w:r>
      <w:r w:rsidR="006934AE" w:rsidRPr="005B6179">
        <w:rPr>
          <w:rFonts w:ascii="Arial" w:hAnsi="Arial" w:cs="Arial"/>
          <w:b/>
          <w:bCs/>
          <w:sz w:val="20"/>
          <w:szCs w:val="20"/>
        </w:rPr>
        <w:t>dwie</w:t>
      </w:r>
      <w:r w:rsidR="006C03CB" w:rsidRPr="005B6179">
        <w:rPr>
          <w:rFonts w:ascii="Arial" w:hAnsi="Arial" w:cs="Arial"/>
          <w:sz w:val="20"/>
          <w:szCs w:val="20"/>
        </w:rPr>
        <w:t xml:space="preserve"> kontrol</w:t>
      </w:r>
      <w:r w:rsidR="006D4AD6" w:rsidRPr="005B6179">
        <w:rPr>
          <w:rFonts w:ascii="Arial" w:hAnsi="Arial" w:cs="Arial"/>
          <w:sz w:val="20"/>
          <w:szCs w:val="20"/>
        </w:rPr>
        <w:t>e</w:t>
      </w:r>
      <w:r w:rsidR="006C03CB" w:rsidRPr="005B6179">
        <w:rPr>
          <w:rFonts w:ascii="Arial" w:hAnsi="Arial" w:cs="Arial"/>
          <w:sz w:val="20"/>
          <w:szCs w:val="20"/>
        </w:rPr>
        <w:t xml:space="preserve"> na tydzień</w:t>
      </w:r>
      <w:r w:rsidRPr="005B6179">
        <w:rPr>
          <w:rFonts w:ascii="Arial" w:hAnsi="Arial" w:cs="Arial"/>
          <w:sz w:val="20"/>
          <w:szCs w:val="20"/>
        </w:rPr>
        <w:t xml:space="preserve"> w każdym miesiącu kalendarzowym.</w:t>
      </w:r>
    </w:p>
    <w:p w14:paraId="7B4A5467" w14:textId="77777777" w:rsidR="00EA50D6" w:rsidRPr="005B6179" w:rsidRDefault="00EA50D6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Wykonawca wyznaczy koordynatora do bezpośrednich kontaktów z osobą upoważnioną przez Zamawiającego w kwestiach realizacji zadań ochronnych.</w:t>
      </w:r>
    </w:p>
    <w:p w14:paraId="6D94EB73" w14:textId="77777777" w:rsidR="003D29D6" w:rsidRPr="005B6179" w:rsidRDefault="003D29D6" w:rsidP="0095012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Ochrona  obiektu i mienia wykonywana jest przez pracowników ochrony w oparciu o wydane przez Zamawiającego zakresy czynności zawarte w </w:t>
      </w:r>
      <w:r w:rsidR="000B4C30" w:rsidRPr="005B6179">
        <w:rPr>
          <w:rFonts w:ascii="Arial" w:hAnsi="Arial" w:cs="Arial"/>
          <w:b/>
          <w:sz w:val="20"/>
          <w:szCs w:val="20"/>
        </w:rPr>
        <w:t xml:space="preserve">Ogłoszeniu </w:t>
      </w:r>
      <w:r w:rsidR="00793A94" w:rsidRPr="005B6179">
        <w:rPr>
          <w:rFonts w:ascii="Arial" w:hAnsi="Arial" w:cs="Arial"/>
          <w:b/>
          <w:sz w:val="20"/>
          <w:szCs w:val="20"/>
        </w:rPr>
        <w:t>o zamówieniu</w:t>
      </w:r>
      <w:r w:rsidR="005C62D9" w:rsidRPr="005B6179">
        <w:rPr>
          <w:rFonts w:ascii="Arial" w:hAnsi="Arial" w:cs="Arial"/>
          <w:b/>
          <w:sz w:val="20"/>
          <w:szCs w:val="20"/>
        </w:rPr>
        <w:t xml:space="preserve"> i Istotnych Warunkach Zamówienia (IWZ)</w:t>
      </w:r>
      <w:r w:rsidRPr="005B6179">
        <w:rPr>
          <w:rFonts w:ascii="Arial" w:hAnsi="Arial" w:cs="Arial"/>
          <w:sz w:val="20"/>
          <w:szCs w:val="20"/>
        </w:rPr>
        <w:t xml:space="preserve">, oraz opracowane przez Wykonawcę </w:t>
      </w:r>
      <w:r w:rsidR="00222381" w:rsidRPr="005B6179">
        <w:rPr>
          <w:rFonts w:ascii="Arial" w:hAnsi="Arial" w:cs="Arial"/>
          <w:sz w:val="20"/>
          <w:szCs w:val="20"/>
        </w:rPr>
        <w:t>i</w:t>
      </w:r>
      <w:r w:rsidR="00674FD6" w:rsidRPr="005B6179">
        <w:rPr>
          <w:rFonts w:ascii="Arial" w:hAnsi="Arial" w:cs="Arial"/>
          <w:sz w:val="20"/>
          <w:szCs w:val="20"/>
        </w:rPr>
        <w:t>n</w:t>
      </w:r>
      <w:r w:rsidR="00222381" w:rsidRPr="005B6179">
        <w:rPr>
          <w:rFonts w:ascii="Arial" w:hAnsi="Arial" w:cs="Arial"/>
          <w:sz w:val="20"/>
          <w:szCs w:val="20"/>
        </w:rPr>
        <w:t>strukcję</w:t>
      </w:r>
      <w:r w:rsidR="00674FD6" w:rsidRPr="005B6179">
        <w:rPr>
          <w:rFonts w:ascii="Arial" w:hAnsi="Arial" w:cs="Arial"/>
          <w:sz w:val="20"/>
          <w:szCs w:val="20"/>
        </w:rPr>
        <w:t xml:space="preserve"> ochrony</w:t>
      </w:r>
      <w:r w:rsidRPr="005B6179">
        <w:rPr>
          <w:rFonts w:ascii="Arial" w:hAnsi="Arial" w:cs="Arial"/>
          <w:sz w:val="20"/>
          <w:szCs w:val="20"/>
        </w:rPr>
        <w:t>,</w:t>
      </w:r>
      <w:r w:rsidR="00322C99" w:rsidRPr="005B6179">
        <w:rPr>
          <w:rFonts w:ascii="Arial" w:hAnsi="Arial" w:cs="Arial"/>
          <w:sz w:val="20"/>
          <w:szCs w:val="20"/>
        </w:rPr>
        <w:t xml:space="preserve"> zakres obowiązków pracowników ochrony </w:t>
      </w:r>
      <w:r w:rsidRPr="005B6179">
        <w:rPr>
          <w:rFonts w:ascii="Arial" w:hAnsi="Arial" w:cs="Arial"/>
          <w:sz w:val="20"/>
          <w:szCs w:val="20"/>
        </w:rPr>
        <w:t>i grafik służb.</w:t>
      </w:r>
    </w:p>
    <w:p w14:paraId="05199AAF" w14:textId="77777777" w:rsidR="003D29D6" w:rsidRPr="005B6179" w:rsidRDefault="003D29D6" w:rsidP="0095012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Na Wykonawcy spoczywa obowiązek zapoznania swoich pracowników z treś</w:t>
      </w:r>
      <w:r w:rsidR="00F756D7" w:rsidRPr="005B6179">
        <w:rPr>
          <w:rFonts w:ascii="Arial" w:hAnsi="Arial" w:cs="Arial"/>
          <w:sz w:val="20"/>
          <w:szCs w:val="20"/>
        </w:rPr>
        <w:t xml:space="preserve">cią przepisów </w:t>
      </w:r>
      <w:r w:rsidR="006C03CB" w:rsidRPr="005B6179">
        <w:rPr>
          <w:rFonts w:ascii="Arial" w:hAnsi="Arial" w:cs="Arial"/>
          <w:sz w:val="20"/>
          <w:szCs w:val="20"/>
        </w:rPr>
        <w:t>wymienionych w ust. 6</w:t>
      </w:r>
      <w:r w:rsidRPr="005B6179">
        <w:rPr>
          <w:rFonts w:ascii="Arial" w:hAnsi="Arial" w:cs="Arial"/>
          <w:sz w:val="20"/>
          <w:szCs w:val="20"/>
        </w:rPr>
        <w:t xml:space="preserve"> niniejszego paragrafu.</w:t>
      </w:r>
    </w:p>
    <w:p w14:paraId="424FE173" w14:textId="77777777" w:rsidR="00A3349E" w:rsidRPr="005B6179" w:rsidRDefault="00F35125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Ochrona fizyczna pasażerów i kierujących we wszystkich oznakowanych pojazdach autobusowyc</w:t>
      </w:r>
      <w:r w:rsidR="001C11A1" w:rsidRPr="005B6179">
        <w:rPr>
          <w:rFonts w:ascii="Arial" w:hAnsi="Arial" w:cs="Arial"/>
          <w:sz w:val="20"/>
          <w:szCs w:val="20"/>
        </w:rPr>
        <w:t>h Zamawiającego, które realizuj</w:t>
      </w:r>
      <w:r w:rsidRPr="005B6179">
        <w:rPr>
          <w:rFonts w:ascii="Arial" w:hAnsi="Arial" w:cs="Arial"/>
          <w:sz w:val="20"/>
          <w:szCs w:val="20"/>
        </w:rPr>
        <w:t xml:space="preserve">ą transport </w:t>
      </w:r>
      <w:r w:rsidR="005811FD" w:rsidRPr="005B6179">
        <w:rPr>
          <w:rFonts w:ascii="Arial" w:hAnsi="Arial" w:cs="Arial"/>
          <w:sz w:val="20"/>
          <w:szCs w:val="20"/>
        </w:rPr>
        <w:t xml:space="preserve">osób </w:t>
      </w:r>
      <w:r w:rsidR="00256CAA" w:rsidRPr="005B6179">
        <w:rPr>
          <w:rFonts w:ascii="Arial" w:hAnsi="Arial" w:cs="Arial"/>
          <w:sz w:val="20"/>
          <w:szCs w:val="20"/>
        </w:rPr>
        <w:t>zgodnie z przebiegiem linii autobusowych (</w:t>
      </w:r>
      <w:r w:rsidR="00DB1A35" w:rsidRPr="005B6179">
        <w:rPr>
          <w:rFonts w:ascii="Arial" w:hAnsi="Arial" w:cs="Arial"/>
          <w:sz w:val="20"/>
          <w:szCs w:val="20"/>
        </w:rPr>
        <w:t xml:space="preserve">teren </w:t>
      </w:r>
      <w:r w:rsidRPr="005B6179">
        <w:rPr>
          <w:rFonts w:ascii="Arial" w:hAnsi="Arial" w:cs="Arial"/>
          <w:sz w:val="20"/>
          <w:szCs w:val="20"/>
        </w:rPr>
        <w:t>Gminy</w:t>
      </w:r>
      <w:r w:rsidR="00123040" w:rsidRPr="005B6179">
        <w:rPr>
          <w:rFonts w:ascii="Arial" w:hAnsi="Arial" w:cs="Arial"/>
          <w:sz w:val="20"/>
          <w:szCs w:val="20"/>
        </w:rPr>
        <w:t xml:space="preserve"> Miast</w:t>
      </w:r>
      <w:r w:rsidR="00DB1A35" w:rsidRPr="005B6179">
        <w:rPr>
          <w:rFonts w:ascii="Arial" w:hAnsi="Arial" w:cs="Arial"/>
          <w:sz w:val="20"/>
          <w:szCs w:val="20"/>
        </w:rPr>
        <w:t>o</w:t>
      </w:r>
      <w:r w:rsidR="001C11A1" w:rsidRPr="005B6179">
        <w:rPr>
          <w:rFonts w:ascii="Arial" w:hAnsi="Arial" w:cs="Arial"/>
          <w:sz w:val="20"/>
          <w:szCs w:val="20"/>
        </w:rPr>
        <w:t xml:space="preserve"> </w:t>
      </w:r>
      <w:r w:rsidRPr="005B6179">
        <w:rPr>
          <w:rFonts w:ascii="Arial" w:hAnsi="Arial" w:cs="Arial"/>
          <w:sz w:val="20"/>
          <w:szCs w:val="20"/>
        </w:rPr>
        <w:t>Szczecin</w:t>
      </w:r>
      <w:r w:rsidR="00256CAA" w:rsidRPr="005B6179">
        <w:rPr>
          <w:rFonts w:ascii="Arial" w:hAnsi="Arial" w:cs="Arial"/>
          <w:sz w:val="20"/>
          <w:szCs w:val="20"/>
        </w:rPr>
        <w:t xml:space="preserve"> oraz gmin ościennych)</w:t>
      </w:r>
      <w:r w:rsidR="005811FD" w:rsidRPr="005B6179">
        <w:rPr>
          <w:rFonts w:ascii="Arial" w:hAnsi="Arial" w:cs="Arial"/>
          <w:sz w:val="20"/>
          <w:szCs w:val="20"/>
        </w:rPr>
        <w:t xml:space="preserve">, </w:t>
      </w:r>
      <w:r w:rsidRPr="005B6179">
        <w:rPr>
          <w:rFonts w:ascii="Arial" w:hAnsi="Arial" w:cs="Arial"/>
          <w:sz w:val="20"/>
          <w:szCs w:val="20"/>
        </w:rPr>
        <w:t>polegać będzie na  uruchomieniu grup</w:t>
      </w:r>
      <w:r w:rsidR="00C37D40" w:rsidRPr="005B6179">
        <w:rPr>
          <w:rFonts w:ascii="Arial" w:hAnsi="Arial" w:cs="Arial"/>
          <w:sz w:val="20"/>
          <w:szCs w:val="20"/>
        </w:rPr>
        <w:t>y</w:t>
      </w:r>
      <w:r w:rsidRPr="005B6179">
        <w:rPr>
          <w:rFonts w:ascii="Arial" w:hAnsi="Arial" w:cs="Arial"/>
          <w:sz w:val="20"/>
          <w:szCs w:val="20"/>
        </w:rPr>
        <w:t xml:space="preserve"> interwencyjn</w:t>
      </w:r>
      <w:r w:rsidR="00C37D40" w:rsidRPr="005B6179">
        <w:rPr>
          <w:rFonts w:ascii="Arial" w:hAnsi="Arial" w:cs="Arial"/>
          <w:sz w:val="20"/>
          <w:szCs w:val="20"/>
        </w:rPr>
        <w:t>ej</w:t>
      </w:r>
      <w:r w:rsidR="006C3131" w:rsidRPr="005B6179">
        <w:rPr>
          <w:rFonts w:ascii="Arial" w:hAnsi="Arial" w:cs="Arial"/>
          <w:sz w:val="20"/>
          <w:szCs w:val="20"/>
        </w:rPr>
        <w:t xml:space="preserve"> i</w:t>
      </w:r>
      <w:r w:rsidRPr="005B6179">
        <w:rPr>
          <w:rFonts w:ascii="Arial" w:hAnsi="Arial" w:cs="Arial"/>
          <w:sz w:val="20"/>
          <w:szCs w:val="20"/>
        </w:rPr>
        <w:t xml:space="preserve"> natychmiastowej reakcji do podejmowania czynnej  interwencję</w:t>
      </w:r>
      <w:r w:rsidR="00912E9A" w:rsidRPr="005B6179">
        <w:rPr>
          <w:rFonts w:ascii="Arial" w:hAnsi="Arial" w:cs="Arial"/>
          <w:sz w:val="20"/>
          <w:szCs w:val="20"/>
        </w:rPr>
        <w:t>,</w:t>
      </w:r>
      <w:r w:rsidRPr="005B6179">
        <w:rPr>
          <w:rFonts w:ascii="Arial" w:hAnsi="Arial" w:cs="Arial"/>
          <w:sz w:val="20"/>
          <w:szCs w:val="20"/>
        </w:rPr>
        <w:t xml:space="preserve"> bezzwłocznie po uzyskaniu sygnału o zagr</w:t>
      </w:r>
      <w:r w:rsidR="006C03CB" w:rsidRPr="005B6179">
        <w:rPr>
          <w:rFonts w:ascii="Arial" w:hAnsi="Arial" w:cs="Arial"/>
          <w:sz w:val="20"/>
          <w:szCs w:val="20"/>
        </w:rPr>
        <w:t>ożeniu bezpieczeństwa pasażerów i</w:t>
      </w:r>
      <w:r w:rsidRPr="005B6179">
        <w:rPr>
          <w:rFonts w:ascii="Arial" w:hAnsi="Arial" w:cs="Arial"/>
          <w:sz w:val="20"/>
          <w:szCs w:val="20"/>
        </w:rPr>
        <w:t xml:space="preserve"> kierujących pojazdami lub aktach wandalizmu w</w:t>
      </w:r>
      <w:r w:rsidR="00D63C94" w:rsidRPr="005B6179">
        <w:rPr>
          <w:rFonts w:ascii="Arial" w:hAnsi="Arial" w:cs="Arial"/>
          <w:sz w:val="20"/>
          <w:szCs w:val="20"/>
        </w:rPr>
        <w:t xml:space="preserve"> </w:t>
      </w:r>
      <w:r w:rsidRPr="005B6179">
        <w:rPr>
          <w:rFonts w:ascii="Arial" w:hAnsi="Arial" w:cs="Arial"/>
          <w:spacing w:val="-17"/>
          <w:sz w:val="20"/>
          <w:szCs w:val="20"/>
        </w:rPr>
        <w:t>pojazdach.</w:t>
      </w:r>
    </w:p>
    <w:p w14:paraId="0D88C342" w14:textId="122F6145" w:rsidR="00A033AF" w:rsidRPr="005B6179" w:rsidRDefault="00256CAA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Liczba linii autobusowych przewidzianych przez Zamawiającego do ochrony: </w:t>
      </w:r>
      <w:r w:rsidRPr="005B6179">
        <w:rPr>
          <w:rFonts w:ascii="Arial" w:hAnsi="Arial" w:cs="Arial"/>
          <w:b/>
          <w:sz w:val="20"/>
          <w:szCs w:val="20"/>
        </w:rPr>
        <w:t>2</w:t>
      </w:r>
      <w:r w:rsidR="00047F19" w:rsidRPr="005B6179">
        <w:rPr>
          <w:rFonts w:ascii="Arial" w:hAnsi="Arial" w:cs="Arial"/>
          <w:b/>
          <w:sz w:val="20"/>
          <w:szCs w:val="20"/>
        </w:rPr>
        <w:t>7</w:t>
      </w:r>
      <w:r w:rsidRPr="005B6179">
        <w:rPr>
          <w:rFonts w:ascii="Arial" w:hAnsi="Arial" w:cs="Arial"/>
          <w:b/>
          <w:sz w:val="20"/>
          <w:szCs w:val="20"/>
        </w:rPr>
        <w:t xml:space="preserve"> lini</w:t>
      </w:r>
      <w:r w:rsidR="003554A1" w:rsidRPr="005B6179">
        <w:rPr>
          <w:rFonts w:ascii="Arial" w:hAnsi="Arial" w:cs="Arial"/>
          <w:b/>
          <w:sz w:val="20"/>
          <w:szCs w:val="20"/>
        </w:rPr>
        <w:t>i</w:t>
      </w:r>
      <w:r w:rsidR="005B22E0" w:rsidRPr="005B6179">
        <w:rPr>
          <w:rFonts w:ascii="Arial" w:hAnsi="Arial" w:cs="Arial"/>
          <w:sz w:val="20"/>
          <w:szCs w:val="20"/>
        </w:rPr>
        <w:t xml:space="preserve"> w/g wykazu stanowiącego załącznik do umowy.</w:t>
      </w:r>
      <w:r w:rsidRPr="005B6179">
        <w:rPr>
          <w:rFonts w:ascii="Arial" w:hAnsi="Arial" w:cs="Arial"/>
          <w:sz w:val="20"/>
          <w:szCs w:val="20"/>
        </w:rPr>
        <w:t xml:space="preserve"> Rejon działania </w:t>
      </w:r>
      <w:r w:rsidR="00674FD6" w:rsidRPr="005B6179">
        <w:rPr>
          <w:rFonts w:ascii="Arial" w:hAnsi="Arial" w:cs="Arial"/>
          <w:sz w:val="20"/>
          <w:szCs w:val="20"/>
        </w:rPr>
        <w:t>grupy</w:t>
      </w:r>
      <w:r w:rsidR="00222381" w:rsidRPr="005B6179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="00F76D4D" w:rsidRPr="005B6179">
        <w:rPr>
          <w:rFonts w:ascii="Arial" w:hAnsi="Arial" w:cs="Arial"/>
          <w:sz w:val="20"/>
          <w:szCs w:val="20"/>
        </w:rPr>
        <w:t>int</w:t>
      </w:r>
      <w:r w:rsidRPr="005B6179">
        <w:rPr>
          <w:rFonts w:ascii="Arial" w:hAnsi="Arial" w:cs="Arial"/>
          <w:sz w:val="20"/>
          <w:szCs w:val="20"/>
        </w:rPr>
        <w:t xml:space="preserve">erwencyjnej – na całej długości linii autobusowych. Czas na podjęcie interwencji: do </w:t>
      </w:r>
      <w:r w:rsidR="00A638C4" w:rsidRPr="005B6179">
        <w:rPr>
          <w:rFonts w:ascii="Arial" w:hAnsi="Arial" w:cs="Arial"/>
          <w:sz w:val="20"/>
          <w:szCs w:val="20"/>
        </w:rPr>
        <w:t>15</w:t>
      </w:r>
      <w:r w:rsidRPr="005B6179">
        <w:rPr>
          <w:rFonts w:ascii="Arial" w:hAnsi="Arial" w:cs="Arial"/>
          <w:sz w:val="20"/>
          <w:szCs w:val="20"/>
        </w:rPr>
        <w:t xml:space="preserve"> minut (maksymalnie) na terenie Gminy Miasto Szczecin, do </w:t>
      </w:r>
      <w:r w:rsidR="00A638C4" w:rsidRPr="005B6179">
        <w:rPr>
          <w:rFonts w:ascii="Arial" w:hAnsi="Arial" w:cs="Arial"/>
          <w:sz w:val="20"/>
          <w:szCs w:val="20"/>
        </w:rPr>
        <w:t>20</w:t>
      </w:r>
      <w:r w:rsidRPr="005B6179">
        <w:rPr>
          <w:rFonts w:ascii="Arial" w:hAnsi="Arial" w:cs="Arial"/>
          <w:sz w:val="20"/>
          <w:szCs w:val="20"/>
        </w:rPr>
        <w:t xml:space="preserve"> minut (maksymalnie) na terenie gmin ościennych. Sygnał do podjęcia interwencji prz</w:t>
      </w:r>
      <w:r w:rsidR="0024502B" w:rsidRPr="005B6179">
        <w:rPr>
          <w:rFonts w:ascii="Arial" w:hAnsi="Arial" w:cs="Arial"/>
          <w:sz w:val="20"/>
          <w:szCs w:val="20"/>
        </w:rPr>
        <w:t>ekazywany będzie przez kierowcę, bądź</w:t>
      </w:r>
      <w:r w:rsidR="006A7BCF" w:rsidRPr="005B6179">
        <w:rPr>
          <w:rFonts w:ascii="Arial" w:hAnsi="Arial" w:cs="Arial"/>
          <w:sz w:val="20"/>
          <w:szCs w:val="20"/>
        </w:rPr>
        <w:t xml:space="preserve"> dyspozytora zamawiającego drogą telefoniczną</w:t>
      </w:r>
      <w:r w:rsidR="006C03CB" w:rsidRPr="005B6179">
        <w:rPr>
          <w:rFonts w:ascii="Arial" w:hAnsi="Arial" w:cs="Arial"/>
          <w:sz w:val="20"/>
          <w:szCs w:val="20"/>
        </w:rPr>
        <w:t xml:space="preserve"> na</w:t>
      </w:r>
      <w:r w:rsidR="0024502B" w:rsidRPr="005B6179">
        <w:rPr>
          <w:rFonts w:ascii="Arial" w:hAnsi="Arial" w:cs="Arial"/>
          <w:sz w:val="20"/>
          <w:szCs w:val="20"/>
        </w:rPr>
        <w:t xml:space="preserve"> podany przez Wykonawcę numer telefonu.</w:t>
      </w:r>
      <w:r w:rsidR="000F075B" w:rsidRPr="005B6179">
        <w:rPr>
          <w:rFonts w:ascii="Arial" w:hAnsi="Arial" w:cs="Arial"/>
          <w:sz w:val="20"/>
          <w:szCs w:val="20"/>
        </w:rPr>
        <w:t xml:space="preserve"> </w:t>
      </w:r>
      <w:r w:rsidR="005714A8" w:rsidRPr="005B6179">
        <w:rPr>
          <w:rFonts w:ascii="Arial" w:hAnsi="Arial" w:cs="Arial"/>
          <w:sz w:val="20"/>
          <w:szCs w:val="20"/>
        </w:rPr>
        <w:t xml:space="preserve">Zamawiający informuje, że numer ten zostanie również udostępniony dla pasażerów autobusów w postaci naklejek umieszczonych w widocznych miejscach w pojazdach Zamawiającego. Naklejki zostaną zaprojektowane i wykonane przez Wykonawcę na jego koszt </w:t>
      </w:r>
      <w:bookmarkStart w:id="1" w:name="_Hlk491153142"/>
      <w:r w:rsidR="005714A8" w:rsidRPr="005B6179">
        <w:rPr>
          <w:rFonts w:ascii="Arial" w:hAnsi="Arial" w:cs="Arial"/>
          <w:sz w:val="20"/>
          <w:szCs w:val="20"/>
        </w:rPr>
        <w:t>i jego staraniem</w:t>
      </w:r>
      <w:r w:rsidR="00D63C94" w:rsidRPr="005B6179">
        <w:rPr>
          <w:rFonts w:ascii="Arial" w:hAnsi="Arial" w:cs="Arial"/>
          <w:sz w:val="20"/>
          <w:szCs w:val="20"/>
        </w:rPr>
        <w:t xml:space="preserve"> </w:t>
      </w:r>
      <w:bookmarkEnd w:id="1"/>
      <w:r w:rsidR="00D63C94" w:rsidRPr="005B6179">
        <w:rPr>
          <w:rFonts w:ascii="Arial" w:hAnsi="Arial" w:cs="Arial"/>
          <w:sz w:val="20"/>
          <w:szCs w:val="20"/>
        </w:rPr>
        <w:t>(po uprzedniej akceptacji projektu przez zamawiającego)</w:t>
      </w:r>
      <w:r w:rsidR="005714A8" w:rsidRPr="005B6179">
        <w:rPr>
          <w:rFonts w:ascii="Arial" w:hAnsi="Arial" w:cs="Arial"/>
          <w:sz w:val="20"/>
          <w:szCs w:val="20"/>
        </w:rPr>
        <w:t>. Wykonawca zobowiązany jest do sporządzani</w:t>
      </w:r>
      <w:r w:rsidR="001343C4" w:rsidRPr="005B6179">
        <w:rPr>
          <w:rFonts w:ascii="Arial" w:hAnsi="Arial" w:cs="Arial"/>
          <w:sz w:val="20"/>
          <w:szCs w:val="20"/>
        </w:rPr>
        <w:t>a</w:t>
      </w:r>
      <w:r w:rsidR="005714A8" w:rsidRPr="005B6179">
        <w:rPr>
          <w:rFonts w:ascii="Arial" w:hAnsi="Arial" w:cs="Arial"/>
          <w:sz w:val="20"/>
          <w:szCs w:val="20"/>
        </w:rPr>
        <w:t xml:space="preserve"> i przesyłania Zamawiającemu </w:t>
      </w:r>
      <w:r w:rsidR="003554A1" w:rsidRPr="005B6179">
        <w:rPr>
          <w:rFonts w:ascii="Arial" w:hAnsi="Arial" w:cs="Arial"/>
          <w:sz w:val="20"/>
          <w:szCs w:val="20"/>
        </w:rPr>
        <w:t xml:space="preserve">kwartalnych </w:t>
      </w:r>
      <w:r w:rsidR="005714A8" w:rsidRPr="005B6179">
        <w:rPr>
          <w:rFonts w:ascii="Arial" w:hAnsi="Arial" w:cs="Arial"/>
          <w:sz w:val="20"/>
          <w:szCs w:val="20"/>
        </w:rPr>
        <w:t xml:space="preserve">informacji o przeprowadzonych interwencjach (lub niezwłocznie na żądanie Zamawiającego). </w:t>
      </w:r>
      <w:bookmarkStart w:id="2" w:name="_Hlk491153208"/>
      <w:r w:rsidR="00A033AF" w:rsidRPr="005B6179">
        <w:rPr>
          <w:rFonts w:ascii="Arial" w:hAnsi="Arial" w:cs="Arial"/>
          <w:sz w:val="20"/>
          <w:szCs w:val="20"/>
          <w:u w:val="single"/>
        </w:rPr>
        <w:t xml:space="preserve">Zamawiający zastrzega sobie możliwość przeprowadzenia w miesiącu </w:t>
      </w:r>
      <w:r w:rsidR="00A033AF" w:rsidRPr="005B6179">
        <w:rPr>
          <w:rFonts w:ascii="Arial" w:hAnsi="Arial" w:cs="Arial"/>
          <w:b/>
          <w:bCs/>
          <w:sz w:val="20"/>
          <w:szCs w:val="20"/>
          <w:u w:val="single"/>
        </w:rPr>
        <w:t xml:space="preserve">1 </w:t>
      </w:r>
      <w:r w:rsidR="00214AF8" w:rsidRPr="005B6179">
        <w:rPr>
          <w:rFonts w:ascii="Arial" w:hAnsi="Arial" w:cs="Arial"/>
          <w:b/>
          <w:bCs/>
          <w:sz w:val="20"/>
          <w:szCs w:val="20"/>
          <w:u w:val="single"/>
        </w:rPr>
        <w:t>testu</w:t>
      </w:r>
      <w:r w:rsidR="00214AF8" w:rsidRPr="005B6179">
        <w:rPr>
          <w:rFonts w:ascii="Arial" w:hAnsi="Arial" w:cs="Arial"/>
          <w:sz w:val="20"/>
          <w:szCs w:val="20"/>
          <w:u w:val="single"/>
        </w:rPr>
        <w:t xml:space="preserve"> sprawdzającego czas reakcji i skuteczność czynności interwencyjnych Wykonawcy.</w:t>
      </w:r>
    </w:p>
    <w:bookmarkEnd w:id="2"/>
    <w:p w14:paraId="52B78395" w14:textId="77777777" w:rsidR="005A32E8" w:rsidRPr="005B6179" w:rsidRDefault="00E13775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Wykonawca zobowiązany</w:t>
      </w:r>
      <w:r w:rsidR="00843209" w:rsidRPr="005B6179">
        <w:rPr>
          <w:rFonts w:ascii="Arial" w:hAnsi="Arial" w:cs="Arial"/>
          <w:sz w:val="20"/>
          <w:szCs w:val="20"/>
        </w:rPr>
        <w:t xml:space="preserve"> jest</w:t>
      </w:r>
      <w:r w:rsidRPr="005B6179">
        <w:rPr>
          <w:rFonts w:ascii="Arial" w:hAnsi="Arial" w:cs="Arial"/>
          <w:sz w:val="20"/>
          <w:szCs w:val="20"/>
        </w:rPr>
        <w:t xml:space="preserve"> do podejmowania wszelkich niezbędnych działań, zapobiegających </w:t>
      </w:r>
      <w:r w:rsidR="00912E9A" w:rsidRPr="005B6179">
        <w:rPr>
          <w:rFonts w:ascii="Arial" w:hAnsi="Arial" w:cs="Arial"/>
          <w:sz w:val="20"/>
          <w:szCs w:val="20"/>
        </w:rPr>
        <w:t xml:space="preserve">wykroczeniom i </w:t>
      </w:r>
      <w:r w:rsidRPr="005B6179">
        <w:rPr>
          <w:rFonts w:ascii="Arial" w:hAnsi="Arial" w:cs="Arial"/>
          <w:sz w:val="20"/>
          <w:szCs w:val="20"/>
        </w:rPr>
        <w:t xml:space="preserve">przestępstwom przeciwko mieniu </w:t>
      </w:r>
      <w:r w:rsidR="00005D41" w:rsidRPr="005B6179">
        <w:rPr>
          <w:rFonts w:ascii="Arial" w:hAnsi="Arial" w:cs="Arial"/>
          <w:sz w:val="20"/>
          <w:szCs w:val="20"/>
        </w:rPr>
        <w:t>Zamawiającego</w:t>
      </w:r>
      <w:r w:rsidRPr="005B6179">
        <w:rPr>
          <w:rFonts w:ascii="Arial" w:hAnsi="Arial" w:cs="Arial"/>
          <w:sz w:val="20"/>
          <w:szCs w:val="20"/>
        </w:rPr>
        <w:t xml:space="preserve"> oraz przeciwdziałających powstawaniu szkód wynikających z tych zdarzeń, a ponadto niedopuszczenia do </w:t>
      </w:r>
      <w:r w:rsidR="00005D41" w:rsidRPr="005B6179">
        <w:rPr>
          <w:rFonts w:ascii="Arial" w:hAnsi="Arial" w:cs="Arial"/>
          <w:sz w:val="20"/>
          <w:szCs w:val="20"/>
        </w:rPr>
        <w:t>wstępu</w:t>
      </w:r>
      <w:r w:rsidRPr="005B6179">
        <w:rPr>
          <w:rFonts w:ascii="Arial" w:hAnsi="Arial" w:cs="Arial"/>
          <w:sz w:val="20"/>
          <w:szCs w:val="20"/>
        </w:rPr>
        <w:t xml:space="preserve"> osób </w:t>
      </w:r>
      <w:r w:rsidR="00896057" w:rsidRPr="005B6179">
        <w:rPr>
          <w:rFonts w:ascii="Arial" w:hAnsi="Arial" w:cs="Arial"/>
          <w:sz w:val="20"/>
          <w:szCs w:val="20"/>
        </w:rPr>
        <w:t>nieuprawnionych</w:t>
      </w:r>
      <w:r w:rsidRPr="005B6179">
        <w:rPr>
          <w:rFonts w:ascii="Arial" w:hAnsi="Arial" w:cs="Arial"/>
          <w:sz w:val="20"/>
          <w:szCs w:val="20"/>
        </w:rPr>
        <w:t xml:space="preserve"> na teren </w:t>
      </w:r>
      <w:r w:rsidR="00912E9A" w:rsidRPr="005B6179">
        <w:rPr>
          <w:rFonts w:ascii="Arial" w:hAnsi="Arial" w:cs="Arial"/>
          <w:sz w:val="20"/>
          <w:szCs w:val="20"/>
        </w:rPr>
        <w:t>objęty ochroną</w:t>
      </w:r>
      <w:r w:rsidR="005A32E8" w:rsidRPr="005B6179">
        <w:rPr>
          <w:rFonts w:ascii="Arial" w:hAnsi="Arial" w:cs="Arial"/>
          <w:sz w:val="20"/>
          <w:szCs w:val="20"/>
        </w:rPr>
        <w:t>.</w:t>
      </w:r>
    </w:p>
    <w:p w14:paraId="653FC557" w14:textId="77777777" w:rsidR="005A32E8" w:rsidRPr="005B6179" w:rsidRDefault="00E13775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Ochrona i działania prewencyjne odbywać się będą wyłącznie z poszanowaniem godności osobistej pracowników </w:t>
      </w:r>
      <w:r w:rsidR="00896057" w:rsidRPr="005B6179">
        <w:rPr>
          <w:rFonts w:ascii="Arial" w:hAnsi="Arial" w:cs="Arial"/>
          <w:sz w:val="20"/>
          <w:szCs w:val="20"/>
        </w:rPr>
        <w:t>Zamawiającego</w:t>
      </w:r>
      <w:r w:rsidRPr="005B6179">
        <w:rPr>
          <w:rFonts w:ascii="Arial" w:hAnsi="Arial" w:cs="Arial"/>
          <w:sz w:val="20"/>
          <w:szCs w:val="20"/>
        </w:rPr>
        <w:t xml:space="preserve"> oraz osób trzecich, w granicach obowiązującego prawa. Wykonawca ma prawo</w:t>
      </w:r>
      <w:r w:rsidR="00214AF8" w:rsidRPr="005B6179">
        <w:rPr>
          <w:rFonts w:ascii="Arial" w:hAnsi="Arial" w:cs="Arial"/>
          <w:sz w:val="20"/>
          <w:szCs w:val="20"/>
        </w:rPr>
        <w:t xml:space="preserve"> i obowiązek</w:t>
      </w:r>
      <w:r w:rsidRPr="005B6179">
        <w:rPr>
          <w:rFonts w:ascii="Arial" w:hAnsi="Arial" w:cs="Arial"/>
          <w:sz w:val="20"/>
          <w:szCs w:val="20"/>
        </w:rPr>
        <w:t xml:space="preserve"> egzekwowania od pracowników i innych osób uprawnionych do przebywania </w:t>
      </w:r>
      <w:r w:rsidRPr="005B6179">
        <w:rPr>
          <w:rFonts w:ascii="Arial" w:hAnsi="Arial" w:cs="Arial"/>
          <w:sz w:val="20"/>
          <w:szCs w:val="20"/>
        </w:rPr>
        <w:lastRenderedPageBreak/>
        <w:t>na terenie chronionym</w:t>
      </w:r>
      <w:r w:rsidR="00C7101A" w:rsidRPr="005B6179">
        <w:rPr>
          <w:rFonts w:ascii="Arial" w:hAnsi="Arial" w:cs="Arial"/>
          <w:sz w:val="20"/>
          <w:szCs w:val="20"/>
        </w:rPr>
        <w:t>, przepisów porządkowych</w:t>
      </w:r>
      <w:r w:rsidRPr="005B6179">
        <w:rPr>
          <w:rFonts w:ascii="Arial" w:hAnsi="Arial" w:cs="Arial"/>
          <w:sz w:val="20"/>
          <w:szCs w:val="20"/>
        </w:rPr>
        <w:t xml:space="preserve"> wynikających z regulaminów oraz wewnętrznych </w:t>
      </w:r>
      <w:r w:rsidR="00896057" w:rsidRPr="005B6179">
        <w:rPr>
          <w:rFonts w:ascii="Arial" w:hAnsi="Arial" w:cs="Arial"/>
          <w:sz w:val="20"/>
          <w:szCs w:val="20"/>
        </w:rPr>
        <w:t>zarządzeń</w:t>
      </w:r>
      <w:r w:rsidRPr="005B6179">
        <w:rPr>
          <w:rFonts w:ascii="Arial" w:hAnsi="Arial" w:cs="Arial"/>
          <w:sz w:val="20"/>
          <w:szCs w:val="20"/>
        </w:rPr>
        <w:t xml:space="preserve"> </w:t>
      </w:r>
      <w:r w:rsidR="00896057" w:rsidRPr="005B6179">
        <w:rPr>
          <w:rFonts w:ascii="Arial" w:hAnsi="Arial" w:cs="Arial"/>
          <w:sz w:val="20"/>
          <w:szCs w:val="20"/>
        </w:rPr>
        <w:t>Zamawiającego</w:t>
      </w:r>
      <w:r w:rsidRPr="005B6179">
        <w:rPr>
          <w:rFonts w:ascii="Arial" w:hAnsi="Arial" w:cs="Arial"/>
          <w:sz w:val="20"/>
          <w:szCs w:val="20"/>
        </w:rPr>
        <w:t xml:space="preserve"> w zakresie bezpieczeństwa osób i mienia.</w:t>
      </w:r>
    </w:p>
    <w:p w14:paraId="5A828F1E" w14:textId="77777777" w:rsidR="00E13775" w:rsidRPr="005B6179" w:rsidRDefault="00E13775" w:rsidP="00950127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 zakresu ochrony określonej w ust. </w:t>
      </w:r>
      <w:r w:rsidR="0082483D" w:rsidRPr="005B6179">
        <w:rPr>
          <w:rFonts w:ascii="Arial" w:hAnsi="Arial" w:cs="Arial"/>
          <w:sz w:val="20"/>
          <w:szCs w:val="20"/>
        </w:rPr>
        <w:t>8</w:t>
      </w:r>
      <w:r w:rsidRPr="005B6179">
        <w:rPr>
          <w:rFonts w:ascii="Arial" w:hAnsi="Arial" w:cs="Arial"/>
          <w:sz w:val="20"/>
          <w:szCs w:val="20"/>
        </w:rPr>
        <w:t xml:space="preserve"> </w:t>
      </w:r>
      <w:r w:rsidR="00896057" w:rsidRPr="005B6179">
        <w:rPr>
          <w:rFonts w:ascii="Arial" w:hAnsi="Arial" w:cs="Arial"/>
          <w:sz w:val="20"/>
          <w:szCs w:val="20"/>
        </w:rPr>
        <w:t>wyłączone</w:t>
      </w:r>
      <w:r w:rsidRPr="005B6179">
        <w:rPr>
          <w:rFonts w:ascii="Arial" w:hAnsi="Arial" w:cs="Arial"/>
          <w:sz w:val="20"/>
          <w:szCs w:val="20"/>
        </w:rPr>
        <w:t xml:space="preserve"> </w:t>
      </w:r>
      <w:r w:rsidR="00896057" w:rsidRPr="005B6179">
        <w:rPr>
          <w:rFonts w:ascii="Arial" w:hAnsi="Arial" w:cs="Arial"/>
          <w:sz w:val="20"/>
          <w:szCs w:val="20"/>
        </w:rPr>
        <w:t>są</w:t>
      </w:r>
      <w:r w:rsidRPr="005B6179">
        <w:rPr>
          <w:rFonts w:ascii="Arial" w:hAnsi="Arial" w:cs="Arial"/>
          <w:sz w:val="20"/>
          <w:szCs w:val="20"/>
        </w:rPr>
        <w:t xml:space="preserve"> interwencje w pojazdach</w:t>
      </w:r>
      <w:r w:rsidR="00912E9A" w:rsidRPr="005B6179">
        <w:rPr>
          <w:rFonts w:ascii="Arial" w:hAnsi="Arial" w:cs="Arial"/>
          <w:sz w:val="20"/>
          <w:szCs w:val="20"/>
        </w:rPr>
        <w:t xml:space="preserve"> Zamawiającego</w:t>
      </w:r>
      <w:r w:rsidRPr="005B6179">
        <w:rPr>
          <w:rFonts w:ascii="Arial" w:hAnsi="Arial" w:cs="Arial"/>
          <w:sz w:val="20"/>
          <w:szCs w:val="20"/>
        </w:rPr>
        <w:t xml:space="preserve">, które </w:t>
      </w:r>
      <w:r w:rsidR="00896057" w:rsidRPr="005B6179">
        <w:rPr>
          <w:rFonts w:ascii="Arial" w:hAnsi="Arial" w:cs="Arial"/>
          <w:sz w:val="20"/>
          <w:szCs w:val="20"/>
        </w:rPr>
        <w:t>realizują</w:t>
      </w:r>
      <w:r w:rsidRPr="005B6179">
        <w:rPr>
          <w:rFonts w:ascii="Arial" w:hAnsi="Arial" w:cs="Arial"/>
          <w:sz w:val="20"/>
          <w:szCs w:val="20"/>
        </w:rPr>
        <w:t xml:space="preserve"> transport publiczny związany z imprezami masowymi, zabezpieczonymi z </w:t>
      </w:r>
      <w:r w:rsidR="00896057" w:rsidRPr="005B6179">
        <w:rPr>
          <w:rFonts w:ascii="Arial" w:hAnsi="Arial" w:cs="Arial"/>
          <w:sz w:val="20"/>
          <w:szCs w:val="20"/>
        </w:rPr>
        <w:t>urzędu</w:t>
      </w:r>
      <w:r w:rsidRPr="005B6179">
        <w:rPr>
          <w:rFonts w:ascii="Arial" w:hAnsi="Arial" w:cs="Arial"/>
          <w:sz w:val="20"/>
          <w:szCs w:val="20"/>
        </w:rPr>
        <w:t xml:space="preserve"> przez Policj</w:t>
      </w:r>
      <w:r w:rsidR="00CC202C" w:rsidRPr="005B6179">
        <w:rPr>
          <w:rFonts w:ascii="Arial" w:hAnsi="Arial" w:cs="Arial"/>
          <w:sz w:val="20"/>
          <w:szCs w:val="20"/>
        </w:rPr>
        <w:t>ę</w:t>
      </w:r>
      <w:r w:rsidRPr="005B6179">
        <w:rPr>
          <w:rFonts w:ascii="Arial" w:hAnsi="Arial" w:cs="Arial"/>
          <w:sz w:val="20"/>
          <w:szCs w:val="20"/>
        </w:rPr>
        <w:t>.</w:t>
      </w:r>
    </w:p>
    <w:p w14:paraId="5DB95D0B" w14:textId="77777777" w:rsidR="000865DC" w:rsidRPr="005B6179" w:rsidRDefault="0084711A" w:rsidP="0065381A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 xml:space="preserve">§ </w:t>
      </w:r>
      <w:r w:rsidR="00912E9A" w:rsidRPr="005B6179">
        <w:rPr>
          <w:rFonts w:ascii="Arial" w:hAnsi="Arial" w:cs="Arial"/>
          <w:b/>
          <w:sz w:val="20"/>
          <w:szCs w:val="20"/>
        </w:rPr>
        <w:t>3</w:t>
      </w:r>
    </w:p>
    <w:p w14:paraId="2B336576" w14:textId="77777777" w:rsidR="00251941" w:rsidRPr="005B6179" w:rsidRDefault="00C7101A" w:rsidP="00950127">
      <w:pPr>
        <w:pStyle w:val="Akapitzlist"/>
        <w:numPr>
          <w:ilvl w:val="0"/>
          <w:numId w:val="19"/>
        </w:numPr>
        <w:spacing w:before="240" w:after="12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I</w:t>
      </w:r>
      <w:r w:rsidR="00912E9A" w:rsidRPr="005B6179">
        <w:rPr>
          <w:rFonts w:ascii="Arial" w:hAnsi="Arial" w:cs="Arial"/>
          <w:sz w:val="20"/>
          <w:szCs w:val="20"/>
        </w:rPr>
        <w:t>nstrukcja</w:t>
      </w:r>
      <w:r w:rsidR="005B22E0" w:rsidRPr="005B6179">
        <w:rPr>
          <w:rFonts w:ascii="Arial" w:hAnsi="Arial" w:cs="Arial"/>
          <w:sz w:val="20"/>
          <w:szCs w:val="20"/>
        </w:rPr>
        <w:t xml:space="preserve"> ochrony, w tym</w:t>
      </w:r>
      <w:r w:rsidR="000865DC" w:rsidRPr="005B6179">
        <w:rPr>
          <w:rFonts w:ascii="Arial" w:hAnsi="Arial" w:cs="Arial"/>
          <w:sz w:val="20"/>
          <w:szCs w:val="20"/>
        </w:rPr>
        <w:t xml:space="preserve"> </w:t>
      </w:r>
      <w:r w:rsidR="00DF24BF" w:rsidRPr="005B6179">
        <w:rPr>
          <w:rFonts w:ascii="Arial" w:hAnsi="Arial" w:cs="Arial"/>
          <w:sz w:val="20"/>
          <w:szCs w:val="20"/>
        </w:rPr>
        <w:t xml:space="preserve">procedury </w:t>
      </w:r>
      <w:r w:rsidR="003554A1" w:rsidRPr="005B6179">
        <w:rPr>
          <w:rFonts w:ascii="Arial" w:hAnsi="Arial" w:cs="Arial"/>
          <w:sz w:val="20"/>
          <w:szCs w:val="20"/>
        </w:rPr>
        <w:t>postępowania</w:t>
      </w:r>
      <w:r w:rsidR="000865DC" w:rsidRPr="005B6179">
        <w:rPr>
          <w:rFonts w:ascii="Arial" w:hAnsi="Arial" w:cs="Arial"/>
          <w:sz w:val="20"/>
          <w:szCs w:val="20"/>
        </w:rPr>
        <w:t xml:space="preserve"> grup</w:t>
      </w:r>
      <w:r w:rsidR="00C37D40" w:rsidRPr="005B6179">
        <w:rPr>
          <w:rFonts w:ascii="Arial" w:hAnsi="Arial" w:cs="Arial"/>
          <w:sz w:val="20"/>
          <w:szCs w:val="20"/>
        </w:rPr>
        <w:t>y</w:t>
      </w:r>
      <w:r w:rsidR="000865DC" w:rsidRPr="005B6179">
        <w:rPr>
          <w:rFonts w:ascii="Arial" w:hAnsi="Arial" w:cs="Arial"/>
          <w:sz w:val="20"/>
          <w:szCs w:val="20"/>
        </w:rPr>
        <w:t xml:space="preserve"> interwencyj</w:t>
      </w:r>
      <w:r w:rsidR="00C37D40" w:rsidRPr="005B6179">
        <w:rPr>
          <w:rFonts w:ascii="Arial" w:hAnsi="Arial" w:cs="Arial"/>
          <w:sz w:val="20"/>
          <w:szCs w:val="20"/>
        </w:rPr>
        <w:t>nej</w:t>
      </w:r>
      <w:r w:rsidR="000865DC" w:rsidRPr="005B6179">
        <w:rPr>
          <w:rFonts w:ascii="Arial" w:hAnsi="Arial" w:cs="Arial"/>
          <w:sz w:val="20"/>
          <w:szCs w:val="20"/>
        </w:rPr>
        <w:t xml:space="preserve"> określone będ</w:t>
      </w:r>
      <w:r w:rsidR="00FD26AD" w:rsidRPr="005B6179">
        <w:rPr>
          <w:rFonts w:ascii="Arial" w:hAnsi="Arial" w:cs="Arial"/>
          <w:sz w:val="20"/>
          <w:szCs w:val="20"/>
        </w:rPr>
        <w:t>ą w załącznikach do niniejszej u</w:t>
      </w:r>
      <w:r w:rsidR="000865DC" w:rsidRPr="005B6179">
        <w:rPr>
          <w:rFonts w:ascii="Arial" w:hAnsi="Arial" w:cs="Arial"/>
          <w:sz w:val="20"/>
          <w:szCs w:val="20"/>
        </w:rPr>
        <w:t xml:space="preserve">mowy i sporządzone zostaną przez Wykonawcę przy uwzględnieniu uzasadnionych wymagań </w:t>
      </w:r>
      <w:r w:rsidR="001968BE" w:rsidRPr="005B6179">
        <w:rPr>
          <w:rFonts w:ascii="Arial" w:hAnsi="Arial" w:cs="Arial"/>
          <w:sz w:val="20"/>
          <w:szCs w:val="20"/>
        </w:rPr>
        <w:t xml:space="preserve">oraz akceptacji </w:t>
      </w:r>
      <w:r w:rsidR="00B95933" w:rsidRPr="005B6179">
        <w:rPr>
          <w:rFonts w:ascii="Arial" w:hAnsi="Arial" w:cs="Arial"/>
          <w:sz w:val="20"/>
          <w:szCs w:val="20"/>
        </w:rPr>
        <w:t>Zamawiającego</w:t>
      </w:r>
      <w:r w:rsidR="005B22E0" w:rsidRPr="005B6179">
        <w:rPr>
          <w:rFonts w:ascii="Arial" w:hAnsi="Arial" w:cs="Arial"/>
          <w:sz w:val="20"/>
          <w:szCs w:val="20"/>
        </w:rPr>
        <w:t>,</w:t>
      </w:r>
      <w:r w:rsidR="00A16F36" w:rsidRPr="005B6179">
        <w:rPr>
          <w:rFonts w:ascii="Arial" w:hAnsi="Arial" w:cs="Arial"/>
          <w:sz w:val="20"/>
          <w:szCs w:val="20"/>
        </w:rPr>
        <w:t xml:space="preserve"> </w:t>
      </w:r>
      <w:r w:rsidR="00A16F36" w:rsidRPr="005B6179">
        <w:rPr>
          <w:rFonts w:ascii="Arial" w:hAnsi="Arial" w:cs="Arial"/>
          <w:b/>
          <w:sz w:val="20"/>
          <w:szCs w:val="20"/>
        </w:rPr>
        <w:t>w terminie do 21</w:t>
      </w:r>
      <w:r w:rsidR="001968BE" w:rsidRPr="005B6179">
        <w:rPr>
          <w:rFonts w:ascii="Arial" w:hAnsi="Arial" w:cs="Arial"/>
          <w:b/>
          <w:sz w:val="20"/>
          <w:szCs w:val="20"/>
        </w:rPr>
        <w:t xml:space="preserve"> dni od daty</w:t>
      </w:r>
      <w:r w:rsidR="001968BE" w:rsidRPr="005B6179">
        <w:rPr>
          <w:rFonts w:ascii="Arial" w:hAnsi="Arial" w:cs="Arial"/>
          <w:sz w:val="20"/>
          <w:szCs w:val="20"/>
        </w:rPr>
        <w:t xml:space="preserve"> </w:t>
      </w:r>
      <w:r w:rsidR="001968BE" w:rsidRPr="005B6179">
        <w:rPr>
          <w:rFonts w:ascii="Arial" w:hAnsi="Arial" w:cs="Arial"/>
          <w:b/>
          <w:sz w:val="20"/>
          <w:szCs w:val="20"/>
        </w:rPr>
        <w:t>podpisania umowy</w:t>
      </w:r>
      <w:r w:rsidR="001968BE" w:rsidRPr="005B6179">
        <w:rPr>
          <w:rFonts w:ascii="Arial" w:hAnsi="Arial" w:cs="Arial"/>
          <w:sz w:val="20"/>
          <w:szCs w:val="20"/>
        </w:rPr>
        <w:t>.</w:t>
      </w:r>
      <w:r w:rsidR="00882D88" w:rsidRPr="005B6179">
        <w:rPr>
          <w:rFonts w:ascii="Arial" w:hAnsi="Arial" w:cs="Arial"/>
          <w:sz w:val="20"/>
          <w:szCs w:val="20"/>
        </w:rPr>
        <w:t xml:space="preserve"> </w:t>
      </w:r>
      <w:r w:rsidR="00F13323" w:rsidRPr="005B6179">
        <w:rPr>
          <w:rFonts w:ascii="Arial" w:hAnsi="Arial" w:cs="Arial"/>
          <w:sz w:val="20"/>
          <w:szCs w:val="20"/>
        </w:rPr>
        <w:t xml:space="preserve">Przedstawiony do zatwierdzenia projekt instrukcji ochrony musi być zgodny z obowiązującymi przepisami prawa, uwzględniać charakter obiektów i jego wyposażenie techniczne służące do zabezpieczenie osób i mienia znajdujących się w obszarze chronionym. </w:t>
      </w:r>
      <w:r w:rsidR="00882D88" w:rsidRPr="005B6179">
        <w:rPr>
          <w:rFonts w:ascii="Arial" w:hAnsi="Arial" w:cs="Arial"/>
          <w:sz w:val="20"/>
          <w:szCs w:val="20"/>
        </w:rPr>
        <w:t xml:space="preserve">Do czasu akceptacji </w:t>
      </w:r>
      <w:r w:rsidR="001149E6" w:rsidRPr="005B6179">
        <w:rPr>
          <w:rFonts w:ascii="Arial" w:hAnsi="Arial" w:cs="Arial"/>
          <w:sz w:val="20"/>
          <w:szCs w:val="20"/>
        </w:rPr>
        <w:t>instrukcji</w:t>
      </w:r>
      <w:r w:rsidR="00882D88" w:rsidRPr="005B6179">
        <w:rPr>
          <w:rFonts w:ascii="Arial" w:hAnsi="Arial" w:cs="Arial"/>
          <w:sz w:val="20"/>
          <w:szCs w:val="20"/>
        </w:rPr>
        <w:t xml:space="preserve"> ochrony przez Zamawiającego</w:t>
      </w:r>
      <w:r w:rsidR="006A0C83" w:rsidRPr="005B6179">
        <w:rPr>
          <w:rFonts w:ascii="Arial" w:hAnsi="Arial" w:cs="Arial"/>
          <w:sz w:val="20"/>
          <w:szCs w:val="20"/>
        </w:rPr>
        <w:t>, W</w:t>
      </w:r>
      <w:r w:rsidR="00882D88" w:rsidRPr="005B6179">
        <w:rPr>
          <w:rFonts w:ascii="Arial" w:hAnsi="Arial" w:cs="Arial"/>
          <w:sz w:val="20"/>
          <w:szCs w:val="20"/>
        </w:rPr>
        <w:t xml:space="preserve">ykonawca zapewni ochronę osób i mienia </w:t>
      </w:r>
      <w:r w:rsidR="006A0C83" w:rsidRPr="005B6179">
        <w:rPr>
          <w:rFonts w:ascii="Arial" w:hAnsi="Arial" w:cs="Arial"/>
          <w:sz w:val="20"/>
          <w:szCs w:val="20"/>
        </w:rPr>
        <w:t>Z</w:t>
      </w:r>
      <w:r w:rsidR="00882D88" w:rsidRPr="005B6179">
        <w:rPr>
          <w:rFonts w:ascii="Arial" w:hAnsi="Arial" w:cs="Arial"/>
          <w:sz w:val="20"/>
          <w:szCs w:val="20"/>
        </w:rPr>
        <w:t>amawiającego</w:t>
      </w:r>
      <w:r w:rsidRPr="005B6179">
        <w:rPr>
          <w:rFonts w:ascii="Arial" w:hAnsi="Arial" w:cs="Arial"/>
          <w:sz w:val="20"/>
          <w:szCs w:val="20"/>
        </w:rPr>
        <w:t xml:space="preserve"> przy dołożeniu najwyższej staranności z uwzględnieniem odpowiednich postanowień</w:t>
      </w:r>
      <w:r w:rsidR="00882D88" w:rsidRPr="005B6179">
        <w:rPr>
          <w:rFonts w:ascii="Arial" w:hAnsi="Arial" w:cs="Arial"/>
          <w:sz w:val="20"/>
          <w:szCs w:val="20"/>
        </w:rPr>
        <w:t xml:space="preserve"> </w:t>
      </w:r>
      <w:r w:rsidR="00F526DB" w:rsidRPr="005B6179">
        <w:rPr>
          <w:rFonts w:ascii="Arial" w:hAnsi="Arial" w:cs="Arial"/>
          <w:sz w:val="20"/>
          <w:szCs w:val="20"/>
        </w:rPr>
        <w:t>I</w:t>
      </w:r>
      <w:r w:rsidR="00882D88" w:rsidRPr="005B6179">
        <w:rPr>
          <w:rFonts w:ascii="Arial" w:hAnsi="Arial" w:cs="Arial"/>
          <w:sz w:val="20"/>
          <w:szCs w:val="20"/>
        </w:rPr>
        <w:t xml:space="preserve">stotnych </w:t>
      </w:r>
      <w:r w:rsidR="00F526DB" w:rsidRPr="005B6179">
        <w:rPr>
          <w:rFonts w:ascii="Arial" w:hAnsi="Arial" w:cs="Arial"/>
          <w:sz w:val="20"/>
          <w:szCs w:val="20"/>
        </w:rPr>
        <w:t>W</w:t>
      </w:r>
      <w:r w:rsidR="00882D88" w:rsidRPr="005B6179">
        <w:rPr>
          <w:rFonts w:ascii="Arial" w:hAnsi="Arial" w:cs="Arial"/>
          <w:sz w:val="20"/>
          <w:szCs w:val="20"/>
        </w:rPr>
        <w:t xml:space="preserve">arunków </w:t>
      </w:r>
      <w:r w:rsidR="00F526DB" w:rsidRPr="005B6179">
        <w:rPr>
          <w:rFonts w:ascii="Arial" w:hAnsi="Arial" w:cs="Arial"/>
          <w:sz w:val="20"/>
          <w:szCs w:val="20"/>
        </w:rPr>
        <w:t xml:space="preserve">Zamówienia </w:t>
      </w:r>
      <w:r w:rsidR="00882D88" w:rsidRPr="005B6179">
        <w:rPr>
          <w:rFonts w:ascii="Arial" w:hAnsi="Arial" w:cs="Arial"/>
          <w:sz w:val="20"/>
          <w:szCs w:val="20"/>
        </w:rPr>
        <w:t>i niniejszej umowy.</w:t>
      </w:r>
      <w:r w:rsidR="006C009B" w:rsidRPr="005B6179">
        <w:rPr>
          <w:rFonts w:ascii="Arial" w:hAnsi="Arial" w:cs="Arial"/>
          <w:sz w:val="20"/>
          <w:szCs w:val="20"/>
        </w:rPr>
        <w:t xml:space="preserve"> </w:t>
      </w:r>
    </w:p>
    <w:p w14:paraId="6DC81A02" w14:textId="77777777" w:rsidR="006C009B" w:rsidRPr="005B6179" w:rsidRDefault="006C009B" w:rsidP="00950127">
      <w:pPr>
        <w:pStyle w:val="Akapitzlist"/>
        <w:numPr>
          <w:ilvl w:val="0"/>
          <w:numId w:val="19"/>
        </w:numPr>
        <w:spacing w:before="120" w:after="12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Osobami upoważnionymi ze strony Zamawiającego do reprezentowania Spółki w zakresie uzgodnień dotyczących opracowania instrukcji ochrony przez Wykonawcę zamówienia §</w:t>
      </w:r>
      <w:r w:rsidR="00A757E4" w:rsidRPr="005B6179">
        <w:rPr>
          <w:rFonts w:ascii="Arial" w:hAnsi="Arial" w:cs="Arial"/>
          <w:sz w:val="20"/>
          <w:szCs w:val="20"/>
        </w:rPr>
        <w:t xml:space="preserve"> </w:t>
      </w:r>
      <w:r w:rsidRPr="005B6179">
        <w:rPr>
          <w:rFonts w:ascii="Arial" w:hAnsi="Arial" w:cs="Arial"/>
          <w:sz w:val="20"/>
          <w:szCs w:val="20"/>
        </w:rPr>
        <w:t>3 ust. 1 są:</w:t>
      </w:r>
    </w:p>
    <w:p w14:paraId="309ABD22" w14:textId="77777777" w:rsidR="004D3252" w:rsidRPr="005B6179" w:rsidRDefault="004D3252" w:rsidP="00950127">
      <w:pPr>
        <w:pStyle w:val="Akapitzlist"/>
        <w:numPr>
          <w:ilvl w:val="1"/>
          <w:numId w:val="21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ze strony Zamawiającego – Jarosław Piątek, tel. (91) 46 68 237 od poniedziałku do środy,</w:t>
      </w:r>
      <w:r w:rsidRPr="005B6179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="007801E4" w:rsidRPr="005B6179">
          <w:rPr>
            <w:rStyle w:val="Hipercze"/>
            <w:rFonts w:ascii="Arial" w:hAnsi="Arial" w:cs="Arial"/>
            <w:color w:val="auto"/>
            <w:sz w:val="20"/>
            <w:szCs w:val="20"/>
          </w:rPr>
          <w:t>j.piatek@spad.szczecin.pl</w:t>
        </w:r>
      </w:hyperlink>
      <w:r w:rsidRPr="005B6179">
        <w:rPr>
          <w:rFonts w:ascii="Arial" w:hAnsi="Arial" w:cs="Arial"/>
          <w:sz w:val="20"/>
          <w:szCs w:val="20"/>
        </w:rPr>
        <w:t>,</w:t>
      </w:r>
    </w:p>
    <w:p w14:paraId="3B568550" w14:textId="77777777" w:rsidR="00251941" w:rsidRPr="005B6179" w:rsidRDefault="006C009B" w:rsidP="0065381A">
      <w:pPr>
        <w:pStyle w:val="Akapitzlist"/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b) ……………………., tel. ……………………., e-mail: …………………………</w:t>
      </w:r>
    </w:p>
    <w:p w14:paraId="01451E3D" w14:textId="77777777" w:rsidR="00A0473B" w:rsidRPr="005B6179" w:rsidRDefault="00F16F14" w:rsidP="0065381A">
      <w:pPr>
        <w:pStyle w:val="Akapitzlist"/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    </w:t>
      </w:r>
      <w:r w:rsidR="009D1C06" w:rsidRPr="005B6179">
        <w:rPr>
          <w:rFonts w:ascii="Arial" w:hAnsi="Arial" w:cs="Arial"/>
          <w:sz w:val="20"/>
          <w:szCs w:val="20"/>
        </w:rPr>
        <w:t>lub inna wskazana osoba przez</w:t>
      </w:r>
      <w:r w:rsidR="006C009B" w:rsidRPr="005B6179">
        <w:rPr>
          <w:rFonts w:ascii="Arial" w:hAnsi="Arial" w:cs="Arial"/>
          <w:sz w:val="20"/>
          <w:szCs w:val="20"/>
        </w:rPr>
        <w:t xml:space="preserve"> Zamawiającego.</w:t>
      </w:r>
    </w:p>
    <w:p w14:paraId="53A5CB46" w14:textId="77777777" w:rsidR="00251941" w:rsidRPr="005B6179" w:rsidRDefault="00251941" w:rsidP="0065381A">
      <w:pPr>
        <w:pStyle w:val="Akapitzlist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A74105A" w14:textId="77777777" w:rsidR="000865DC" w:rsidRPr="005B6179" w:rsidRDefault="000865DC" w:rsidP="0065381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 xml:space="preserve">§ </w:t>
      </w:r>
      <w:r w:rsidR="00A16F36" w:rsidRPr="005B6179">
        <w:rPr>
          <w:rFonts w:ascii="Arial" w:hAnsi="Arial" w:cs="Arial"/>
          <w:b/>
          <w:sz w:val="20"/>
          <w:szCs w:val="20"/>
        </w:rPr>
        <w:t>4</w:t>
      </w:r>
    </w:p>
    <w:p w14:paraId="71A41C6B" w14:textId="77777777" w:rsidR="009D1C06" w:rsidRPr="005B6179" w:rsidRDefault="009D1C06" w:rsidP="00950127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Zamawiający wymaga, aby Wykonawca lub podwykonawca(y) zatrudniali na podstawie umowy o pracę wszystkie osoby wykonujące czynności podczas realizacji zamówienia w sytuacji, gdy wykonywanie tych czynności polega na wykonywaniu pracy w rozumieniu art. 22 § 1 ustawy z dnia 26 czerwca 1974 r. - Kodeks pracy (Dz. U. z 20</w:t>
      </w:r>
      <w:r w:rsidR="00040A9D" w:rsidRPr="005B6179">
        <w:rPr>
          <w:rFonts w:ascii="Arial" w:hAnsi="Arial" w:cs="Arial"/>
          <w:sz w:val="20"/>
          <w:szCs w:val="20"/>
        </w:rPr>
        <w:t>20</w:t>
      </w:r>
      <w:r w:rsidRPr="005B6179">
        <w:rPr>
          <w:rFonts w:ascii="Arial" w:hAnsi="Arial" w:cs="Arial"/>
          <w:sz w:val="20"/>
          <w:szCs w:val="20"/>
        </w:rPr>
        <w:t xml:space="preserve"> r. poz. </w:t>
      </w:r>
      <w:r w:rsidR="00DF5F34" w:rsidRPr="005B6179">
        <w:rPr>
          <w:rFonts w:ascii="Arial" w:hAnsi="Arial" w:cs="Arial"/>
          <w:sz w:val="20"/>
          <w:szCs w:val="20"/>
        </w:rPr>
        <w:t>1</w:t>
      </w:r>
      <w:r w:rsidR="00040A9D" w:rsidRPr="005B6179">
        <w:rPr>
          <w:rFonts w:ascii="Arial" w:hAnsi="Arial" w:cs="Arial"/>
          <w:sz w:val="20"/>
          <w:szCs w:val="20"/>
        </w:rPr>
        <w:t xml:space="preserve">320, z </w:t>
      </w:r>
      <w:proofErr w:type="spellStart"/>
      <w:r w:rsidR="00040A9D" w:rsidRPr="005B6179">
        <w:rPr>
          <w:rFonts w:ascii="Arial" w:hAnsi="Arial" w:cs="Arial"/>
          <w:sz w:val="20"/>
          <w:szCs w:val="20"/>
        </w:rPr>
        <w:t>późn</w:t>
      </w:r>
      <w:proofErr w:type="spellEnd"/>
      <w:r w:rsidR="00040A9D" w:rsidRPr="005B6179">
        <w:rPr>
          <w:rFonts w:ascii="Arial" w:hAnsi="Arial" w:cs="Arial"/>
          <w:sz w:val="20"/>
          <w:szCs w:val="20"/>
        </w:rPr>
        <w:t>. zm.</w:t>
      </w:r>
      <w:r w:rsidRPr="005B6179">
        <w:rPr>
          <w:rFonts w:ascii="Arial" w:hAnsi="Arial" w:cs="Arial"/>
          <w:sz w:val="20"/>
          <w:szCs w:val="20"/>
        </w:rPr>
        <w:t>)</w:t>
      </w:r>
      <w:r w:rsidR="00040A9D" w:rsidRPr="005B6179">
        <w:rPr>
          <w:rFonts w:ascii="Arial" w:hAnsi="Arial" w:cs="Arial"/>
          <w:sz w:val="20"/>
          <w:szCs w:val="20"/>
        </w:rPr>
        <w:t xml:space="preserve">, </w:t>
      </w:r>
      <w:r w:rsidR="00F255D9" w:rsidRPr="005B6179">
        <w:rPr>
          <w:rFonts w:ascii="Arial" w:hAnsi="Arial" w:cs="Arial"/>
          <w:sz w:val="20"/>
          <w:szCs w:val="20"/>
        </w:rPr>
        <w:t>z wyjątkiem Grup Interwencyjnych</w:t>
      </w:r>
      <w:r w:rsidRPr="005B6179">
        <w:rPr>
          <w:rFonts w:ascii="Arial" w:hAnsi="Arial" w:cs="Arial"/>
          <w:sz w:val="20"/>
          <w:szCs w:val="20"/>
        </w:rPr>
        <w:t>.</w:t>
      </w:r>
    </w:p>
    <w:p w14:paraId="3FE318E7" w14:textId="77777777" w:rsidR="009D1C06" w:rsidRPr="005B6179" w:rsidRDefault="009D1C06" w:rsidP="0095012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Zatrudnienie, o którym mowa w ust. 1, powinno trwać przez cały okres realizacji umowy. </w:t>
      </w:r>
    </w:p>
    <w:p w14:paraId="063F1C48" w14:textId="77777777" w:rsidR="00777E2F" w:rsidRPr="005B6179" w:rsidRDefault="009D1C06" w:rsidP="0095012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Na każde żądanie Zamawiającego</w:t>
      </w:r>
      <w:r w:rsidR="00015C9C" w:rsidRPr="005B6179">
        <w:rPr>
          <w:rFonts w:ascii="Arial" w:hAnsi="Arial" w:cs="Arial"/>
          <w:sz w:val="20"/>
          <w:szCs w:val="20"/>
        </w:rPr>
        <w:t xml:space="preserve">, w terminie wskazanym przez zamawiającego nie krótszym </w:t>
      </w:r>
      <w:r w:rsidR="00015C9C" w:rsidRPr="005B6179">
        <w:rPr>
          <w:rFonts w:ascii="Arial" w:hAnsi="Arial" w:cs="Arial"/>
          <w:b/>
          <w:bCs/>
          <w:sz w:val="20"/>
          <w:szCs w:val="20"/>
        </w:rPr>
        <w:t>niż 5 dni roboczych</w:t>
      </w:r>
      <w:r w:rsidR="00015C9C" w:rsidRPr="005B6179">
        <w:rPr>
          <w:rFonts w:ascii="Arial" w:hAnsi="Arial" w:cs="Arial"/>
          <w:sz w:val="20"/>
          <w:szCs w:val="20"/>
        </w:rPr>
        <w:t>,</w:t>
      </w:r>
      <w:r w:rsidRPr="005B6179">
        <w:rPr>
          <w:rFonts w:ascii="Arial" w:hAnsi="Arial" w:cs="Arial"/>
          <w:sz w:val="20"/>
          <w:szCs w:val="20"/>
        </w:rPr>
        <w:t xml:space="preserve"> Wykonawca zobowiązuje się przedstawić dowody zatrudnienia na podstawie umowy o pracę (np. </w:t>
      </w:r>
      <w:r w:rsidR="007C4821" w:rsidRPr="005B6179">
        <w:rPr>
          <w:rFonts w:ascii="Arial" w:hAnsi="Arial" w:cs="Arial"/>
          <w:sz w:val="20"/>
          <w:szCs w:val="20"/>
        </w:rPr>
        <w:t>kopie umów o pracę  i dowody opłacenia składek ZUS</w:t>
      </w:r>
      <w:r w:rsidRPr="005B6179">
        <w:rPr>
          <w:rFonts w:ascii="Arial" w:hAnsi="Arial" w:cs="Arial"/>
          <w:sz w:val="20"/>
          <w:szCs w:val="20"/>
        </w:rPr>
        <w:t>) osób, o których mowa w ust. 1.</w:t>
      </w:r>
      <w:r w:rsidR="00015C9C" w:rsidRPr="005B6179">
        <w:rPr>
          <w:rFonts w:ascii="Arial" w:hAnsi="Arial" w:cs="Arial"/>
          <w:sz w:val="20"/>
          <w:szCs w:val="20"/>
        </w:rPr>
        <w:t xml:space="preserve"> W tym celu wykonawca jest zobowiązany do uzyskania od pracowników zgody na przetwarzanie danych osobowych zgodnie z przepisami o ochronie  danych osobowych.</w:t>
      </w:r>
    </w:p>
    <w:p w14:paraId="3E2C98C6" w14:textId="77777777" w:rsidR="009D1C06" w:rsidRPr="005B6179" w:rsidRDefault="009D1C06" w:rsidP="0095012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eastAsia="Calibri" w:hAnsi="Arial" w:cs="Arial"/>
          <w:sz w:val="20"/>
          <w:lang w:eastAsia="en-US"/>
        </w:rPr>
        <w:t xml:space="preserve">W przypadku braku zatrudnienia na podstawie umowy o pracę osób, o których mowa w ust. 1 lub nie przedstawienia dowodów potwierdzających ich zatrudnienie, </w:t>
      </w:r>
      <w:r w:rsidRPr="005B6179">
        <w:rPr>
          <w:rFonts w:ascii="Arial" w:eastAsia="Calibri" w:hAnsi="Arial" w:cs="Arial"/>
          <w:b/>
          <w:sz w:val="20"/>
          <w:u w:val="single"/>
          <w:lang w:eastAsia="en-US"/>
        </w:rPr>
        <w:t>Wykonawcy zostanie naliczona kara umowna określona w § 10 niniejszej umowy za każdy stwierdzony przypadek</w:t>
      </w:r>
      <w:r w:rsidRPr="005B6179">
        <w:rPr>
          <w:rFonts w:ascii="Arial" w:eastAsia="Calibri" w:hAnsi="Arial" w:cs="Arial"/>
          <w:sz w:val="20"/>
          <w:lang w:eastAsia="en-US"/>
        </w:rPr>
        <w:t>.</w:t>
      </w:r>
      <w:r w:rsidR="0020116D" w:rsidRPr="005B6179">
        <w:rPr>
          <w:rFonts w:ascii="Arial" w:eastAsia="Calibri" w:hAnsi="Arial" w:cs="Arial"/>
          <w:sz w:val="20"/>
          <w:lang w:eastAsia="en-US"/>
        </w:rPr>
        <w:t xml:space="preserve"> </w:t>
      </w:r>
      <w:r w:rsidRPr="005B6179">
        <w:rPr>
          <w:rFonts w:ascii="Arial" w:eastAsia="Calibri" w:hAnsi="Arial" w:cs="Arial"/>
          <w:sz w:val="20"/>
          <w:lang w:eastAsia="en-US"/>
        </w:rPr>
        <w:t>Nie dotyczy to wykonywania czynności powierzonych</w:t>
      </w:r>
      <w:r w:rsidR="0020116D" w:rsidRPr="005B6179">
        <w:rPr>
          <w:rFonts w:ascii="Arial" w:eastAsia="Calibri" w:hAnsi="Arial" w:cs="Arial"/>
          <w:sz w:val="20"/>
          <w:lang w:eastAsia="en-US"/>
        </w:rPr>
        <w:t xml:space="preserve"> osobie trzeciej</w:t>
      </w:r>
      <w:r w:rsidR="0034379C" w:rsidRPr="005B6179">
        <w:rPr>
          <w:rFonts w:ascii="Arial" w:eastAsia="Calibri" w:hAnsi="Arial" w:cs="Arial"/>
          <w:sz w:val="20"/>
          <w:lang w:eastAsia="en-US"/>
        </w:rPr>
        <w:t>,</w:t>
      </w:r>
      <w:r w:rsidR="0020116D" w:rsidRPr="005B6179">
        <w:rPr>
          <w:rFonts w:ascii="Arial" w:eastAsia="Calibri" w:hAnsi="Arial" w:cs="Arial"/>
          <w:sz w:val="20"/>
          <w:lang w:eastAsia="en-US"/>
        </w:rPr>
        <w:t xml:space="preserve"> </w:t>
      </w:r>
      <w:r w:rsidRPr="005B6179">
        <w:rPr>
          <w:rFonts w:ascii="Arial" w:eastAsia="Calibri" w:hAnsi="Arial" w:cs="Arial"/>
          <w:sz w:val="20"/>
          <w:lang w:eastAsia="en-US"/>
        </w:rPr>
        <w:t xml:space="preserve"> w warunkach opisanych w §14 ust.1 umowy. </w:t>
      </w:r>
    </w:p>
    <w:p w14:paraId="4FEDBA9F" w14:textId="77777777" w:rsidR="009D1C06" w:rsidRPr="005B6179" w:rsidRDefault="00B95933" w:rsidP="00950127">
      <w:pPr>
        <w:pStyle w:val="Tekstpodstawowy"/>
        <w:numPr>
          <w:ilvl w:val="0"/>
          <w:numId w:val="22"/>
        </w:numPr>
        <w:spacing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5B6179">
        <w:rPr>
          <w:rFonts w:ascii="Arial" w:hAnsi="Arial" w:cs="Arial"/>
          <w:sz w:val="20"/>
        </w:rPr>
        <w:t xml:space="preserve">Wykonawca oświadcza, że przy wykonywaniu umowy zatrudniać będzie osoby kompetentne, doświadczone i przeszkolone w zakresie usług </w:t>
      </w:r>
      <w:r w:rsidR="00715A94" w:rsidRPr="005B6179">
        <w:rPr>
          <w:rFonts w:ascii="Arial" w:hAnsi="Arial" w:cs="Arial"/>
          <w:sz w:val="20"/>
        </w:rPr>
        <w:t>objętych</w:t>
      </w:r>
      <w:r w:rsidRPr="005B6179">
        <w:rPr>
          <w:rFonts w:ascii="Arial" w:hAnsi="Arial" w:cs="Arial"/>
          <w:sz w:val="20"/>
        </w:rPr>
        <w:t xml:space="preserve"> umową, a ponadto posiadające niezbędne uprawnienia do wykonywania ochrony mienia i osób, jeżeli </w:t>
      </w:r>
      <w:r w:rsidR="007A2E49" w:rsidRPr="005B6179">
        <w:rPr>
          <w:rFonts w:ascii="Arial" w:hAnsi="Arial" w:cs="Arial"/>
          <w:sz w:val="20"/>
        </w:rPr>
        <w:t>są</w:t>
      </w:r>
      <w:r w:rsidRPr="005B6179">
        <w:rPr>
          <w:rFonts w:ascii="Arial" w:hAnsi="Arial" w:cs="Arial"/>
          <w:sz w:val="20"/>
        </w:rPr>
        <w:t xml:space="preserve"> one </w:t>
      </w:r>
      <w:r w:rsidR="00161011" w:rsidRPr="005B6179">
        <w:rPr>
          <w:rFonts w:ascii="Arial" w:hAnsi="Arial" w:cs="Arial"/>
          <w:sz w:val="20"/>
        </w:rPr>
        <w:t>wymagane przez odrębne przepisy</w:t>
      </w:r>
      <w:r w:rsidR="0097341A" w:rsidRPr="005B6179">
        <w:rPr>
          <w:rFonts w:ascii="Arial" w:hAnsi="Arial" w:cs="Arial"/>
          <w:sz w:val="20"/>
        </w:rPr>
        <w:t xml:space="preserve"> oraz posiadają aktualne zaświadczenia lekarskie i przeszkolenie z zakresu BHP. </w:t>
      </w:r>
      <w:r w:rsidR="0097341A" w:rsidRPr="005B6179">
        <w:rPr>
          <w:rFonts w:ascii="Arial" w:hAnsi="Arial" w:cs="Arial"/>
          <w:sz w:val="20"/>
          <w:u w:val="single"/>
        </w:rPr>
        <w:t>Wykonawca jest zobowiązany do dostarczenia Zamawiającemu dokumentów potwierdzających posiadanie wymaganego szkolenia BHP, nie później niż przed przystąpieniem danej osoby do pracy</w:t>
      </w:r>
      <w:r w:rsidR="0097341A" w:rsidRPr="005B6179">
        <w:rPr>
          <w:rFonts w:ascii="Arial" w:hAnsi="Arial" w:cs="Arial"/>
          <w:sz w:val="20"/>
        </w:rPr>
        <w:t>.</w:t>
      </w:r>
    </w:p>
    <w:p w14:paraId="6E1D45AB" w14:textId="77777777" w:rsidR="00EC4A8F" w:rsidRPr="005B6179" w:rsidRDefault="00B95933" w:rsidP="00950127">
      <w:pPr>
        <w:pStyle w:val="Tekstpodstawowy"/>
        <w:numPr>
          <w:ilvl w:val="0"/>
          <w:numId w:val="22"/>
        </w:numPr>
        <w:spacing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5B6179">
        <w:rPr>
          <w:rFonts w:ascii="Arial" w:hAnsi="Arial" w:cs="Arial"/>
          <w:sz w:val="20"/>
        </w:rPr>
        <w:lastRenderedPageBreak/>
        <w:t xml:space="preserve">Wykonawca ma prawo do zmiany w każdym czasie pracowników </w:t>
      </w:r>
      <w:r w:rsidR="002E1B4E" w:rsidRPr="005B6179">
        <w:rPr>
          <w:rFonts w:ascii="Arial" w:hAnsi="Arial" w:cs="Arial"/>
          <w:sz w:val="20"/>
        </w:rPr>
        <w:t xml:space="preserve">ochrony, </w:t>
      </w:r>
      <w:r w:rsidR="00715A94" w:rsidRPr="005B6179">
        <w:rPr>
          <w:rFonts w:ascii="Arial" w:hAnsi="Arial" w:cs="Arial"/>
          <w:sz w:val="20"/>
        </w:rPr>
        <w:t>mając</w:t>
      </w:r>
      <w:r w:rsidRPr="005B6179">
        <w:rPr>
          <w:rFonts w:ascii="Arial" w:hAnsi="Arial" w:cs="Arial"/>
          <w:sz w:val="20"/>
        </w:rPr>
        <w:t xml:space="preserve"> na uwadze podniesienie bezpieczeństwa </w:t>
      </w:r>
      <w:r w:rsidR="003F4944" w:rsidRPr="005B6179">
        <w:rPr>
          <w:rFonts w:ascii="Arial" w:hAnsi="Arial" w:cs="Arial"/>
          <w:sz w:val="20"/>
        </w:rPr>
        <w:t xml:space="preserve">obiektów i mienia </w:t>
      </w:r>
      <w:r w:rsidR="00715A94" w:rsidRPr="005B6179">
        <w:rPr>
          <w:rFonts w:ascii="Arial" w:hAnsi="Arial" w:cs="Arial"/>
          <w:sz w:val="20"/>
        </w:rPr>
        <w:t>Zamawiającego</w:t>
      </w:r>
      <w:r w:rsidR="00EC4A8F" w:rsidRPr="005B6179">
        <w:rPr>
          <w:rFonts w:ascii="Arial" w:hAnsi="Arial" w:cs="Arial"/>
          <w:sz w:val="20"/>
        </w:rPr>
        <w:t>.</w:t>
      </w:r>
    </w:p>
    <w:p w14:paraId="74069E24" w14:textId="77777777" w:rsidR="003F4944" w:rsidRPr="005B6179" w:rsidRDefault="00B95933" w:rsidP="00950127">
      <w:pPr>
        <w:pStyle w:val="Tekstpodstawowy"/>
        <w:numPr>
          <w:ilvl w:val="0"/>
          <w:numId w:val="22"/>
        </w:numPr>
        <w:spacing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5B6179">
        <w:rPr>
          <w:rFonts w:ascii="Arial" w:hAnsi="Arial" w:cs="Arial"/>
          <w:sz w:val="20"/>
        </w:rPr>
        <w:t>Z</w:t>
      </w:r>
      <w:r w:rsidR="003F4944" w:rsidRPr="005B6179">
        <w:rPr>
          <w:rFonts w:ascii="Arial" w:hAnsi="Arial" w:cs="Arial"/>
          <w:sz w:val="20"/>
        </w:rPr>
        <w:t>amawiają</w:t>
      </w:r>
      <w:r w:rsidRPr="005B6179">
        <w:rPr>
          <w:rFonts w:ascii="Arial" w:hAnsi="Arial" w:cs="Arial"/>
          <w:sz w:val="20"/>
        </w:rPr>
        <w:t xml:space="preserve">cy ma prawo w każdym czasie do wnioskowania o </w:t>
      </w:r>
      <w:r w:rsidR="003F4944" w:rsidRPr="005B6179">
        <w:rPr>
          <w:rFonts w:ascii="Arial" w:hAnsi="Arial" w:cs="Arial"/>
          <w:sz w:val="20"/>
        </w:rPr>
        <w:t>zmianę</w:t>
      </w:r>
      <w:r w:rsidRPr="005B6179">
        <w:rPr>
          <w:rFonts w:ascii="Arial" w:hAnsi="Arial" w:cs="Arial"/>
          <w:sz w:val="20"/>
        </w:rPr>
        <w:t xml:space="preserve"> pracowników Wykonawcy świadczących usługi </w:t>
      </w:r>
      <w:r w:rsidR="0047237C" w:rsidRPr="005B6179">
        <w:rPr>
          <w:rFonts w:ascii="Arial" w:hAnsi="Arial" w:cs="Arial"/>
          <w:sz w:val="20"/>
        </w:rPr>
        <w:t>objęte u</w:t>
      </w:r>
      <w:r w:rsidRPr="005B6179">
        <w:rPr>
          <w:rFonts w:ascii="Arial" w:hAnsi="Arial" w:cs="Arial"/>
          <w:sz w:val="20"/>
        </w:rPr>
        <w:t xml:space="preserve">mową, zaś Wykonawca zobowiązany jest wniosek taki </w:t>
      </w:r>
      <w:r w:rsidR="003F4944" w:rsidRPr="005B6179">
        <w:rPr>
          <w:rFonts w:ascii="Arial" w:hAnsi="Arial" w:cs="Arial"/>
          <w:sz w:val="20"/>
        </w:rPr>
        <w:t>uwzględnić</w:t>
      </w:r>
      <w:r w:rsidR="009406C4" w:rsidRPr="005B6179">
        <w:rPr>
          <w:rFonts w:ascii="Arial" w:hAnsi="Arial" w:cs="Arial"/>
          <w:sz w:val="20"/>
        </w:rPr>
        <w:t>.</w:t>
      </w:r>
    </w:p>
    <w:p w14:paraId="3CEDB002" w14:textId="77777777" w:rsidR="007A38F5" w:rsidRPr="005B6179" w:rsidRDefault="007A38F5" w:rsidP="007A38F5">
      <w:pPr>
        <w:pStyle w:val="Tekstpodstawowy"/>
        <w:spacing w:line="276" w:lineRule="auto"/>
        <w:ind w:left="426"/>
        <w:jc w:val="both"/>
        <w:rPr>
          <w:rFonts w:eastAsia="Calibri"/>
          <w:szCs w:val="24"/>
          <w:lang w:eastAsia="en-US"/>
        </w:rPr>
      </w:pPr>
    </w:p>
    <w:p w14:paraId="058609FB" w14:textId="77777777" w:rsidR="003F4944" w:rsidRPr="005B6179" w:rsidRDefault="003F4944" w:rsidP="0065381A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 xml:space="preserve">§ </w:t>
      </w:r>
      <w:r w:rsidR="00A16F36" w:rsidRPr="005B6179">
        <w:rPr>
          <w:rFonts w:ascii="Arial" w:hAnsi="Arial" w:cs="Arial"/>
          <w:b/>
          <w:sz w:val="20"/>
          <w:szCs w:val="20"/>
        </w:rPr>
        <w:t>5</w:t>
      </w:r>
    </w:p>
    <w:p w14:paraId="0239A014" w14:textId="77777777" w:rsidR="003F4944" w:rsidRPr="005B6179" w:rsidRDefault="00B95933" w:rsidP="00950127">
      <w:pPr>
        <w:numPr>
          <w:ilvl w:val="0"/>
          <w:numId w:val="5"/>
        </w:numPr>
        <w:spacing w:line="276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Wykonawca zapewni pracownikom ochrony jednolite umundurowanie</w:t>
      </w:r>
      <w:r w:rsidR="000015B5" w:rsidRPr="005B6179">
        <w:rPr>
          <w:rFonts w:ascii="Arial" w:hAnsi="Arial" w:cs="Arial"/>
          <w:sz w:val="20"/>
          <w:szCs w:val="20"/>
        </w:rPr>
        <w:t xml:space="preserve"> </w:t>
      </w:r>
      <w:r w:rsidR="006A24C9" w:rsidRPr="005B6179">
        <w:rPr>
          <w:rFonts w:ascii="Arial" w:hAnsi="Arial" w:cs="Arial"/>
          <w:sz w:val="20"/>
          <w:szCs w:val="20"/>
        </w:rPr>
        <w:t xml:space="preserve">typu moro </w:t>
      </w:r>
      <w:r w:rsidRPr="005B6179">
        <w:rPr>
          <w:rFonts w:ascii="Arial" w:hAnsi="Arial" w:cs="Arial"/>
          <w:sz w:val="20"/>
          <w:szCs w:val="20"/>
        </w:rPr>
        <w:t xml:space="preserve">oraz </w:t>
      </w:r>
      <w:r w:rsidR="0060274C" w:rsidRPr="005B6179">
        <w:rPr>
          <w:rFonts w:ascii="Arial" w:hAnsi="Arial" w:cs="Arial"/>
          <w:sz w:val="20"/>
          <w:szCs w:val="20"/>
        </w:rPr>
        <w:t xml:space="preserve">wyposaży we </w:t>
      </w:r>
      <w:r w:rsidRPr="005B6179">
        <w:rPr>
          <w:rFonts w:ascii="Arial" w:hAnsi="Arial" w:cs="Arial"/>
          <w:sz w:val="20"/>
          <w:szCs w:val="20"/>
        </w:rPr>
        <w:t xml:space="preserve">wszelkie niezbędne </w:t>
      </w:r>
      <w:r w:rsidR="003F4944" w:rsidRPr="005B6179">
        <w:rPr>
          <w:rFonts w:ascii="Arial" w:hAnsi="Arial" w:cs="Arial"/>
          <w:sz w:val="20"/>
          <w:szCs w:val="20"/>
        </w:rPr>
        <w:t>urządzenia</w:t>
      </w:r>
      <w:r w:rsidRPr="005B6179">
        <w:rPr>
          <w:rFonts w:ascii="Arial" w:hAnsi="Arial" w:cs="Arial"/>
          <w:sz w:val="20"/>
          <w:szCs w:val="20"/>
        </w:rPr>
        <w:t xml:space="preserve"> techniczne, umożliwiające prawidłowe wyk</w:t>
      </w:r>
      <w:r w:rsidR="0047237C" w:rsidRPr="005B6179">
        <w:rPr>
          <w:rFonts w:ascii="Arial" w:hAnsi="Arial" w:cs="Arial"/>
          <w:sz w:val="20"/>
          <w:szCs w:val="20"/>
        </w:rPr>
        <w:t>onanie u</w:t>
      </w:r>
      <w:r w:rsidR="005D1721" w:rsidRPr="005B6179">
        <w:rPr>
          <w:rFonts w:ascii="Arial" w:hAnsi="Arial" w:cs="Arial"/>
          <w:sz w:val="20"/>
          <w:szCs w:val="20"/>
        </w:rPr>
        <w:t xml:space="preserve">mowy, m.in. w </w:t>
      </w:r>
      <w:r w:rsidR="0060274C" w:rsidRPr="005B6179">
        <w:rPr>
          <w:rFonts w:ascii="Arial" w:hAnsi="Arial" w:cs="Arial"/>
          <w:sz w:val="20"/>
          <w:szCs w:val="20"/>
        </w:rPr>
        <w:t xml:space="preserve">urządzenie </w:t>
      </w:r>
      <w:r w:rsidR="005D1721" w:rsidRPr="005B6179">
        <w:rPr>
          <w:rFonts w:ascii="Arial" w:hAnsi="Arial" w:cs="Arial"/>
          <w:sz w:val="20"/>
          <w:szCs w:val="20"/>
        </w:rPr>
        <w:t>antynapado</w:t>
      </w:r>
      <w:r w:rsidR="0060274C" w:rsidRPr="005B6179">
        <w:rPr>
          <w:rFonts w:ascii="Arial" w:hAnsi="Arial" w:cs="Arial"/>
          <w:sz w:val="20"/>
          <w:szCs w:val="20"/>
        </w:rPr>
        <w:t>we</w:t>
      </w:r>
      <w:r w:rsidR="005D1721" w:rsidRPr="005B6179">
        <w:rPr>
          <w:rFonts w:ascii="Arial" w:hAnsi="Arial" w:cs="Arial"/>
          <w:sz w:val="20"/>
          <w:szCs w:val="20"/>
        </w:rPr>
        <w:t xml:space="preserve">, system rejestru obchodów </w:t>
      </w:r>
      <w:r w:rsidR="0060274C" w:rsidRPr="005B6179">
        <w:rPr>
          <w:rFonts w:ascii="Arial" w:hAnsi="Arial" w:cs="Arial"/>
          <w:sz w:val="20"/>
          <w:szCs w:val="20"/>
        </w:rPr>
        <w:t>/</w:t>
      </w:r>
      <w:r w:rsidR="003E1973" w:rsidRPr="005B6179">
        <w:rPr>
          <w:rFonts w:ascii="Arial" w:hAnsi="Arial" w:cs="Arial"/>
          <w:sz w:val="20"/>
          <w:szCs w:val="20"/>
        </w:rPr>
        <w:t>8-11 punktów</w:t>
      </w:r>
      <w:r w:rsidR="0060274C" w:rsidRPr="005B6179">
        <w:rPr>
          <w:rFonts w:ascii="Arial" w:hAnsi="Arial" w:cs="Arial"/>
          <w:sz w:val="20"/>
          <w:szCs w:val="20"/>
        </w:rPr>
        <w:t xml:space="preserve">/ </w:t>
      </w:r>
      <w:r w:rsidR="005D1721" w:rsidRPr="005B6179">
        <w:rPr>
          <w:rFonts w:ascii="Arial" w:hAnsi="Arial" w:cs="Arial"/>
          <w:sz w:val="20"/>
          <w:szCs w:val="20"/>
        </w:rPr>
        <w:t xml:space="preserve">(z możliwością kontroli wydruków przez zamawiającego), oraz w </w:t>
      </w:r>
      <w:r w:rsidR="00F924A2" w:rsidRPr="005B6179">
        <w:rPr>
          <w:rFonts w:ascii="Arial" w:hAnsi="Arial" w:cs="Arial"/>
          <w:sz w:val="20"/>
          <w:szCs w:val="20"/>
        </w:rPr>
        <w:t xml:space="preserve">środki łączności </w:t>
      </w:r>
      <w:r w:rsidR="002A21DC" w:rsidRPr="005B6179">
        <w:rPr>
          <w:rFonts w:ascii="Arial" w:hAnsi="Arial" w:cs="Arial"/>
          <w:sz w:val="20"/>
          <w:szCs w:val="20"/>
        </w:rPr>
        <w:t>zapewniające sprawną komunikację</w:t>
      </w:r>
      <w:r w:rsidR="00222381" w:rsidRPr="005B6179">
        <w:rPr>
          <w:rFonts w:ascii="Arial" w:hAnsi="Arial" w:cs="Arial"/>
          <w:sz w:val="20"/>
          <w:szCs w:val="20"/>
        </w:rPr>
        <w:t>.</w:t>
      </w:r>
      <w:r w:rsidR="00357865" w:rsidRPr="005B6179">
        <w:rPr>
          <w:rFonts w:ascii="Arial" w:hAnsi="Arial" w:cs="Arial"/>
          <w:sz w:val="20"/>
          <w:szCs w:val="20"/>
          <w:shd w:val="clear" w:color="auto" w:fill="FFFFFF"/>
        </w:rPr>
        <w:t xml:space="preserve"> Ubiory pracowników ochrony</w:t>
      </w:r>
      <w:r w:rsidR="005B22E0" w:rsidRPr="005B6179">
        <w:rPr>
          <w:rFonts w:ascii="Arial" w:hAnsi="Arial" w:cs="Arial"/>
          <w:sz w:val="20"/>
          <w:szCs w:val="20"/>
          <w:shd w:val="clear" w:color="auto" w:fill="FFFFFF"/>
        </w:rPr>
        <w:t xml:space="preserve">, a także identyfikatory i odznaki </w:t>
      </w:r>
      <w:r w:rsidR="00357865" w:rsidRPr="005B6179">
        <w:rPr>
          <w:rFonts w:ascii="Arial" w:hAnsi="Arial" w:cs="Arial"/>
          <w:sz w:val="20"/>
          <w:szCs w:val="20"/>
          <w:shd w:val="clear" w:color="auto" w:fill="FFFFFF"/>
        </w:rPr>
        <w:t xml:space="preserve"> powinny w</w:t>
      </w:r>
      <w:r w:rsidR="009406C4" w:rsidRPr="005B61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57865" w:rsidRPr="005B6179">
        <w:rPr>
          <w:rFonts w:ascii="Arial" w:hAnsi="Arial" w:cs="Arial"/>
          <w:sz w:val="20"/>
          <w:szCs w:val="20"/>
          <w:shd w:val="clear" w:color="auto" w:fill="FFFFFF"/>
        </w:rPr>
        <w:t>sposób widoczny różnić się od identyfikatorów i odznak funkcjonariuszy i pracowników służb publicznych</w:t>
      </w:r>
    </w:p>
    <w:p w14:paraId="77BED416" w14:textId="77777777" w:rsidR="00B01A8E" w:rsidRPr="005B6179" w:rsidRDefault="003F4944" w:rsidP="00950127">
      <w:pPr>
        <w:numPr>
          <w:ilvl w:val="0"/>
          <w:numId w:val="5"/>
        </w:numPr>
        <w:spacing w:line="276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Zamawiający</w:t>
      </w:r>
      <w:r w:rsidR="00B95933" w:rsidRPr="005B6179">
        <w:rPr>
          <w:rFonts w:ascii="Arial" w:hAnsi="Arial" w:cs="Arial"/>
          <w:sz w:val="20"/>
          <w:szCs w:val="20"/>
        </w:rPr>
        <w:t xml:space="preserve"> zapewni pracownikom Wykonawcy odpowiednie warunki socjalno – bytowe (pomieszczenia socjalne, szafki ubraniowe, </w:t>
      </w:r>
      <w:r w:rsidRPr="005B6179">
        <w:rPr>
          <w:rFonts w:ascii="Arial" w:hAnsi="Arial" w:cs="Arial"/>
          <w:sz w:val="20"/>
          <w:szCs w:val="20"/>
        </w:rPr>
        <w:t>dostęp</w:t>
      </w:r>
      <w:r w:rsidR="00B95933" w:rsidRPr="005B6179">
        <w:rPr>
          <w:rFonts w:ascii="Arial" w:hAnsi="Arial" w:cs="Arial"/>
          <w:sz w:val="20"/>
          <w:szCs w:val="20"/>
        </w:rPr>
        <w:t xml:space="preserve"> do telefonu, łazienki i toalety) podczas wykonywania przez nich czynności </w:t>
      </w:r>
      <w:r w:rsidRPr="005B6179">
        <w:rPr>
          <w:rFonts w:ascii="Arial" w:hAnsi="Arial" w:cs="Arial"/>
          <w:sz w:val="20"/>
          <w:szCs w:val="20"/>
        </w:rPr>
        <w:t>objętych niniejsz</w:t>
      </w:r>
      <w:r w:rsidR="0047237C" w:rsidRPr="005B6179">
        <w:rPr>
          <w:rFonts w:ascii="Arial" w:hAnsi="Arial" w:cs="Arial"/>
          <w:sz w:val="20"/>
          <w:szCs w:val="20"/>
        </w:rPr>
        <w:t>ą</w:t>
      </w:r>
      <w:r w:rsidRPr="005B6179">
        <w:rPr>
          <w:rFonts w:ascii="Arial" w:hAnsi="Arial" w:cs="Arial"/>
          <w:sz w:val="20"/>
          <w:szCs w:val="20"/>
        </w:rPr>
        <w:t xml:space="preserve"> </w:t>
      </w:r>
      <w:r w:rsidR="0047237C" w:rsidRPr="005B6179">
        <w:rPr>
          <w:rFonts w:ascii="Arial" w:hAnsi="Arial" w:cs="Arial"/>
          <w:sz w:val="20"/>
          <w:szCs w:val="20"/>
        </w:rPr>
        <w:t>u</w:t>
      </w:r>
      <w:r w:rsidR="00B95933" w:rsidRPr="005B6179">
        <w:rPr>
          <w:rFonts w:ascii="Arial" w:hAnsi="Arial" w:cs="Arial"/>
          <w:sz w:val="20"/>
          <w:szCs w:val="20"/>
        </w:rPr>
        <w:t>mową.</w:t>
      </w:r>
    </w:p>
    <w:p w14:paraId="6EDB525E" w14:textId="77777777" w:rsidR="00B01A8E" w:rsidRPr="005B6179" w:rsidRDefault="00B01A8E" w:rsidP="00950127">
      <w:pPr>
        <w:numPr>
          <w:ilvl w:val="0"/>
          <w:numId w:val="5"/>
        </w:numPr>
        <w:spacing w:line="276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Koszty związane z udostępnieniem łączy telefonicznych oraz przeprowadzonych rozmów telefonicznych przez Wykonawcę rozliczone zostaną odrębnie.</w:t>
      </w:r>
    </w:p>
    <w:p w14:paraId="6EF3D329" w14:textId="77777777" w:rsidR="00FD0C86" w:rsidRPr="005B6179" w:rsidRDefault="00FD0C86" w:rsidP="00950127">
      <w:pPr>
        <w:numPr>
          <w:ilvl w:val="0"/>
          <w:numId w:val="5"/>
        </w:numPr>
        <w:spacing w:line="276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Pracownicy ochrony zobowiązani są do przyjmowania i przechowania kluczy od zamykanych pomieszczeń, zdawanych przez pracowników Zamawiającego po zakończeniu pracy. Po godzinach pracy biura Zamawiającego, w ochranianym obiekcie mogą przebywać tylko osoby posiadające stosowne zezwolenie z podaniem czasu i miejsca przebywania.</w:t>
      </w:r>
    </w:p>
    <w:p w14:paraId="1AF8C535" w14:textId="77777777" w:rsidR="003D29D6" w:rsidRPr="005B6179" w:rsidRDefault="003D29D6" w:rsidP="00950127">
      <w:pPr>
        <w:numPr>
          <w:ilvl w:val="0"/>
          <w:numId w:val="5"/>
        </w:numPr>
        <w:spacing w:line="276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Klucze zapasowe do obiektu powinny być przechowywane w sposób chroniący je przed kradzieżą i </w:t>
      </w:r>
      <w:r w:rsidR="003E1973" w:rsidRPr="005B6179">
        <w:rPr>
          <w:rFonts w:ascii="Arial" w:hAnsi="Arial" w:cs="Arial"/>
          <w:sz w:val="20"/>
          <w:szCs w:val="20"/>
        </w:rPr>
        <w:t xml:space="preserve">uniemożliwiający dostęp </w:t>
      </w:r>
      <w:r w:rsidRPr="005B6179">
        <w:rPr>
          <w:rFonts w:ascii="Arial" w:hAnsi="Arial" w:cs="Arial"/>
          <w:sz w:val="20"/>
          <w:szCs w:val="20"/>
        </w:rPr>
        <w:t>do nich osobom nieupoważnionym.</w:t>
      </w:r>
    </w:p>
    <w:p w14:paraId="54B238BA" w14:textId="77777777" w:rsidR="008C5791" w:rsidRPr="005B6179" w:rsidRDefault="008C5791" w:rsidP="0065381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437136E" w14:textId="77777777" w:rsidR="0084711A" w:rsidRPr="005B6179" w:rsidRDefault="00D60C5D" w:rsidP="0065381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§</w:t>
      </w:r>
      <w:r w:rsidR="00A16F36" w:rsidRPr="005B6179">
        <w:rPr>
          <w:rFonts w:ascii="Arial" w:hAnsi="Arial" w:cs="Arial"/>
          <w:b/>
          <w:sz w:val="20"/>
          <w:szCs w:val="20"/>
        </w:rPr>
        <w:t xml:space="preserve"> 6</w:t>
      </w:r>
    </w:p>
    <w:p w14:paraId="5FF15753" w14:textId="77777777" w:rsidR="00D60C5D" w:rsidRPr="005B6179" w:rsidRDefault="00D60C5D" w:rsidP="006538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Osobami uprawnionymi do bieżącej współpracy i wyjaśniania wszystkich </w:t>
      </w:r>
      <w:r w:rsidR="0047237C" w:rsidRPr="005B6179">
        <w:rPr>
          <w:rFonts w:ascii="Arial" w:hAnsi="Arial" w:cs="Arial"/>
          <w:sz w:val="20"/>
          <w:szCs w:val="20"/>
        </w:rPr>
        <w:t xml:space="preserve">spraw związanych </w:t>
      </w:r>
      <w:r w:rsidR="004B1094" w:rsidRPr="005B6179">
        <w:rPr>
          <w:rFonts w:ascii="Arial" w:hAnsi="Arial" w:cs="Arial"/>
          <w:sz w:val="20"/>
          <w:szCs w:val="20"/>
        </w:rPr>
        <w:br/>
      </w:r>
      <w:r w:rsidR="0047237C" w:rsidRPr="005B6179">
        <w:rPr>
          <w:rFonts w:ascii="Arial" w:hAnsi="Arial" w:cs="Arial"/>
          <w:sz w:val="20"/>
          <w:szCs w:val="20"/>
        </w:rPr>
        <w:t>z wykonaniem u</w:t>
      </w:r>
      <w:r w:rsidRPr="005B6179">
        <w:rPr>
          <w:rFonts w:ascii="Arial" w:hAnsi="Arial" w:cs="Arial"/>
          <w:sz w:val="20"/>
          <w:szCs w:val="20"/>
        </w:rPr>
        <w:t>mowy są:</w:t>
      </w:r>
    </w:p>
    <w:p w14:paraId="48AFE85D" w14:textId="77777777" w:rsidR="00D60C5D" w:rsidRPr="005B6179" w:rsidRDefault="00D60C5D" w:rsidP="00950127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ze stron</w:t>
      </w:r>
      <w:r w:rsidR="00B538CB" w:rsidRPr="005B6179">
        <w:rPr>
          <w:rFonts w:ascii="Arial" w:hAnsi="Arial" w:cs="Arial"/>
          <w:sz w:val="20"/>
          <w:szCs w:val="20"/>
        </w:rPr>
        <w:t xml:space="preserve">y Zamawiającego – </w:t>
      </w:r>
      <w:r w:rsidR="006419EA" w:rsidRPr="005B6179">
        <w:rPr>
          <w:rFonts w:ascii="Arial" w:hAnsi="Arial" w:cs="Arial"/>
          <w:sz w:val="20"/>
          <w:szCs w:val="20"/>
        </w:rPr>
        <w:t>Jarosław Piątek, tel. (91) 46 68 237 od poniedziałku do środy,</w:t>
      </w:r>
      <w:r w:rsidR="006419EA" w:rsidRPr="005B6179">
        <w:rPr>
          <w:rFonts w:ascii="Arial" w:hAnsi="Arial" w:cs="Arial"/>
          <w:sz w:val="20"/>
          <w:szCs w:val="20"/>
        </w:rPr>
        <w:br/>
        <w:t xml:space="preserve">e-mail: </w:t>
      </w:r>
      <w:hyperlink r:id="rId9" w:history="1">
        <w:r w:rsidR="00530B06" w:rsidRPr="005B6179">
          <w:rPr>
            <w:rStyle w:val="Hipercze"/>
            <w:rFonts w:ascii="Arial" w:hAnsi="Arial" w:cs="Arial"/>
            <w:color w:val="auto"/>
            <w:sz w:val="20"/>
            <w:szCs w:val="20"/>
          </w:rPr>
          <w:t>j.piatek@spad.szczecin.pl</w:t>
        </w:r>
      </w:hyperlink>
      <w:r w:rsidR="006419EA" w:rsidRPr="005B6179">
        <w:rPr>
          <w:rFonts w:ascii="Arial" w:hAnsi="Arial" w:cs="Arial"/>
          <w:sz w:val="20"/>
          <w:szCs w:val="20"/>
        </w:rPr>
        <w:t xml:space="preserve"> lub inna wskazana osoba prz</w:t>
      </w:r>
      <w:r w:rsidR="004B1094" w:rsidRPr="005B6179">
        <w:rPr>
          <w:rFonts w:ascii="Arial" w:hAnsi="Arial" w:cs="Arial"/>
          <w:sz w:val="20"/>
          <w:szCs w:val="20"/>
        </w:rPr>
        <w:t xml:space="preserve">ez Zamawiającego, </w:t>
      </w:r>
      <w:r w:rsidR="004B1094" w:rsidRPr="005B6179">
        <w:rPr>
          <w:rFonts w:ascii="Arial" w:hAnsi="Arial" w:cs="Arial"/>
          <w:sz w:val="20"/>
          <w:szCs w:val="20"/>
        </w:rPr>
        <w:br/>
        <w:t>…………………………………tel. ……………..</w:t>
      </w:r>
      <w:r w:rsidR="006419EA" w:rsidRPr="005B6179">
        <w:rPr>
          <w:rFonts w:ascii="Arial" w:hAnsi="Arial" w:cs="Arial"/>
          <w:sz w:val="20"/>
          <w:szCs w:val="20"/>
        </w:rPr>
        <w:t xml:space="preserve">, e-mail: </w:t>
      </w:r>
      <w:r w:rsidR="004B1094" w:rsidRPr="005B6179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F721021" w14:textId="77777777" w:rsidR="00D60C5D" w:rsidRPr="005B6179" w:rsidRDefault="00D60C5D" w:rsidP="00950127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ze strony Wykonawcy </w:t>
      </w:r>
      <w:r w:rsidR="00B538CB" w:rsidRPr="005B6179">
        <w:rPr>
          <w:rFonts w:ascii="Arial" w:hAnsi="Arial" w:cs="Arial"/>
          <w:sz w:val="20"/>
          <w:szCs w:val="20"/>
        </w:rPr>
        <w:t>- …………… …</w:t>
      </w:r>
      <w:r w:rsidR="005135FF" w:rsidRPr="005B6179">
        <w:rPr>
          <w:rFonts w:ascii="Arial" w:hAnsi="Arial" w:cs="Arial"/>
          <w:sz w:val="20"/>
          <w:szCs w:val="20"/>
        </w:rPr>
        <w:t>………, tel. ………………</w:t>
      </w:r>
      <w:r w:rsidR="00B538CB" w:rsidRPr="005B6179">
        <w:rPr>
          <w:rFonts w:ascii="Arial" w:hAnsi="Arial" w:cs="Arial"/>
          <w:sz w:val="20"/>
          <w:szCs w:val="20"/>
        </w:rPr>
        <w:t>…</w:t>
      </w:r>
      <w:r w:rsidR="00B62B43" w:rsidRPr="005B6179">
        <w:rPr>
          <w:rFonts w:ascii="Arial" w:hAnsi="Arial" w:cs="Arial"/>
          <w:sz w:val="20"/>
          <w:szCs w:val="20"/>
        </w:rPr>
        <w:t>.</w:t>
      </w:r>
      <w:r w:rsidR="00B538CB" w:rsidRPr="005B6179">
        <w:rPr>
          <w:rFonts w:ascii="Arial" w:hAnsi="Arial" w:cs="Arial"/>
          <w:sz w:val="20"/>
          <w:szCs w:val="20"/>
        </w:rPr>
        <w:t xml:space="preserve"> e-mail: …………………….</w:t>
      </w:r>
    </w:p>
    <w:p w14:paraId="75E17B61" w14:textId="77777777" w:rsidR="004C15A1" w:rsidRPr="005B6179" w:rsidRDefault="004C15A1" w:rsidP="0065381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6473DAF" w14:textId="77777777" w:rsidR="0084711A" w:rsidRPr="005B6179" w:rsidRDefault="00A16F36" w:rsidP="0065381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§ 7</w:t>
      </w:r>
    </w:p>
    <w:p w14:paraId="56164FBE" w14:textId="77777777" w:rsidR="00B96E38" w:rsidRPr="005B6179" w:rsidRDefault="00B96E38" w:rsidP="0065381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Wynagrodzenie oraz podstawa zmiany wynagrodzenia</w:t>
      </w:r>
    </w:p>
    <w:p w14:paraId="30FE1ED1" w14:textId="77777777" w:rsidR="00D732E6" w:rsidRPr="005B6179" w:rsidRDefault="00D732E6" w:rsidP="00950127">
      <w:pPr>
        <w:numPr>
          <w:ilvl w:val="0"/>
          <w:numId w:val="12"/>
        </w:num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Wartość umowy według oferty Wykonawcy określona jest na kwotę brutto w wysokości:</w:t>
      </w:r>
    </w:p>
    <w:p w14:paraId="1FF0F5E5" w14:textId="77777777" w:rsidR="00D4578A" w:rsidRPr="005B6179" w:rsidRDefault="00891AC4" w:rsidP="0065381A">
      <w:p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………………</w:t>
      </w:r>
      <w:r w:rsidR="00C010ED" w:rsidRPr="005B6179">
        <w:rPr>
          <w:rFonts w:ascii="Arial" w:hAnsi="Arial" w:cs="Arial"/>
          <w:b/>
          <w:sz w:val="20"/>
          <w:szCs w:val="20"/>
        </w:rPr>
        <w:t>……..</w:t>
      </w:r>
      <w:r w:rsidRPr="005B6179">
        <w:rPr>
          <w:rFonts w:ascii="Arial" w:hAnsi="Arial" w:cs="Arial"/>
          <w:b/>
          <w:sz w:val="20"/>
          <w:szCs w:val="20"/>
        </w:rPr>
        <w:t xml:space="preserve">… </w:t>
      </w:r>
      <w:r w:rsidR="00D732E6" w:rsidRPr="005B6179">
        <w:rPr>
          <w:rFonts w:ascii="Arial" w:hAnsi="Arial" w:cs="Arial"/>
          <w:b/>
          <w:sz w:val="20"/>
          <w:szCs w:val="20"/>
        </w:rPr>
        <w:t>zł</w:t>
      </w:r>
      <w:r w:rsidR="00D732E6" w:rsidRPr="005B6179">
        <w:rPr>
          <w:rFonts w:ascii="Arial" w:hAnsi="Arial" w:cs="Arial"/>
          <w:sz w:val="20"/>
          <w:szCs w:val="20"/>
        </w:rPr>
        <w:t xml:space="preserve"> </w:t>
      </w:r>
      <w:r w:rsidR="00D732E6" w:rsidRPr="005B6179">
        <w:rPr>
          <w:rFonts w:ascii="Arial" w:hAnsi="Arial" w:cs="Arial"/>
          <w:b/>
          <w:sz w:val="20"/>
          <w:szCs w:val="20"/>
        </w:rPr>
        <w:t>(słownie:</w:t>
      </w:r>
      <w:r w:rsidR="006527E3" w:rsidRPr="005B6179">
        <w:rPr>
          <w:rFonts w:ascii="Arial" w:hAnsi="Arial" w:cs="Arial"/>
          <w:b/>
          <w:sz w:val="20"/>
          <w:szCs w:val="20"/>
        </w:rPr>
        <w:t xml:space="preserve"> </w:t>
      </w:r>
      <w:r w:rsidRPr="005B6179">
        <w:rPr>
          <w:rFonts w:ascii="Arial" w:hAnsi="Arial" w:cs="Arial"/>
          <w:b/>
          <w:sz w:val="20"/>
          <w:szCs w:val="20"/>
        </w:rPr>
        <w:t>…………………………………………………………….</w:t>
      </w:r>
      <w:r w:rsidR="00D732E6" w:rsidRPr="005B6179">
        <w:rPr>
          <w:rFonts w:ascii="Arial" w:hAnsi="Arial" w:cs="Arial"/>
          <w:b/>
          <w:sz w:val="20"/>
          <w:szCs w:val="20"/>
        </w:rPr>
        <w:t>).</w:t>
      </w:r>
      <w:r w:rsidR="00D732E6" w:rsidRPr="005B6179">
        <w:rPr>
          <w:rFonts w:ascii="Arial" w:hAnsi="Arial" w:cs="Arial"/>
          <w:sz w:val="20"/>
          <w:szCs w:val="20"/>
        </w:rPr>
        <w:t xml:space="preserve"> </w:t>
      </w:r>
    </w:p>
    <w:p w14:paraId="7A160DFB" w14:textId="77777777" w:rsidR="00D732E6" w:rsidRPr="005B6179" w:rsidRDefault="00D732E6" w:rsidP="0065381A">
      <w:p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 powyższej kwocie został ujęty obowiązujący podatek VAT w wysokości  </w:t>
      </w:r>
      <w:r w:rsidR="00891AC4" w:rsidRPr="005B6179">
        <w:rPr>
          <w:rFonts w:ascii="Arial" w:hAnsi="Arial" w:cs="Arial"/>
          <w:sz w:val="20"/>
          <w:szCs w:val="20"/>
        </w:rPr>
        <w:t>……………………...</w:t>
      </w:r>
      <w:r w:rsidRPr="005B6179">
        <w:rPr>
          <w:rFonts w:ascii="Arial" w:hAnsi="Arial" w:cs="Arial"/>
          <w:sz w:val="20"/>
          <w:szCs w:val="20"/>
        </w:rPr>
        <w:t xml:space="preserve"> zł. </w:t>
      </w:r>
    </w:p>
    <w:p w14:paraId="3B235470" w14:textId="77777777" w:rsidR="008C4A2E" w:rsidRPr="005B6179" w:rsidRDefault="008C4A2E" w:rsidP="00950127">
      <w:pPr>
        <w:numPr>
          <w:ilvl w:val="0"/>
          <w:numId w:val="12"/>
        </w:numPr>
        <w:spacing w:line="276" w:lineRule="auto"/>
        <w:ind w:left="397"/>
        <w:jc w:val="both"/>
        <w:rPr>
          <w:rFonts w:ascii="Arial" w:hAnsi="Arial" w:cs="Arial"/>
          <w:bCs/>
          <w:sz w:val="20"/>
          <w:szCs w:val="20"/>
        </w:rPr>
      </w:pPr>
      <w:r w:rsidRPr="005B6179">
        <w:rPr>
          <w:rFonts w:ascii="Arial" w:hAnsi="Arial" w:cs="Arial"/>
          <w:bCs/>
          <w:sz w:val="20"/>
          <w:szCs w:val="20"/>
        </w:rPr>
        <w:t xml:space="preserve">Wynagrodzenie Wykonawcy za wykonanie usług określonych w umowie płatne będzie </w:t>
      </w:r>
      <w:r w:rsidR="000008E7" w:rsidRPr="005B6179">
        <w:rPr>
          <w:rFonts w:ascii="Arial" w:hAnsi="Arial" w:cs="Arial"/>
          <w:bCs/>
          <w:sz w:val="20"/>
          <w:szCs w:val="20"/>
        </w:rPr>
        <w:br/>
      </w:r>
      <w:r w:rsidRPr="005B6179">
        <w:rPr>
          <w:rFonts w:ascii="Arial" w:hAnsi="Arial" w:cs="Arial"/>
          <w:bCs/>
          <w:sz w:val="20"/>
          <w:szCs w:val="20"/>
        </w:rPr>
        <w:t xml:space="preserve">w  okresach miesięcznych, w wysokości </w:t>
      </w:r>
      <w:r w:rsidR="00891AC4" w:rsidRPr="005B6179">
        <w:rPr>
          <w:rFonts w:ascii="Arial" w:hAnsi="Arial" w:cs="Arial"/>
          <w:bCs/>
          <w:sz w:val="20"/>
          <w:szCs w:val="20"/>
        </w:rPr>
        <w:t>………………</w:t>
      </w:r>
      <w:r w:rsidRPr="005B6179">
        <w:rPr>
          <w:rFonts w:ascii="Arial" w:hAnsi="Arial" w:cs="Arial"/>
          <w:b/>
          <w:bCs/>
          <w:sz w:val="20"/>
          <w:szCs w:val="20"/>
        </w:rPr>
        <w:t xml:space="preserve"> zł</w:t>
      </w:r>
      <w:r w:rsidR="005B69FD" w:rsidRPr="005B6179">
        <w:rPr>
          <w:rFonts w:ascii="Arial" w:hAnsi="Arial" w:cs="Arial"/>
          <w:bCs/>
          <w:sz w:val="20"/>
          <w:szCs w:val="20"/>
        </w:rPr>
        <w:t xml:space="preserve"> (</w:t>
      </w:r>
      <w:r w:rsidRPr="005B6179">
        <w:rPr>
          <w:rFonts w:ascii="Arial" w:hAnsi="Arial" w:cs="Arial"/>
          <w:bCs/>
          <w:sz w:val="20"/>
          <w:szCs w:val="20"/>
        </w:rPr>
        <w:t xml:space="preserve">słownie: </w:t>
      </w:r>
      <w:r w:rsidR="00891AC4" w:rsidRPr="005B6179">
        <w:rPr>
          <w:rFonts w:ascii="Arial" w:hAnsi="Arial" w:cs="Arial"/>
          <w:bCs/>
          <w:sz w:val="20"/>
          <w:szCs w:val="20"/>
        </w:rPr>
        <w:t>…………………………..</w:t>
      </w:r>
      <w:r w:rsidR="00BC1C82" w:rsidRPr="005B6179">
        <w:rPr>
          <w:rFonts w:ascii="Arial" w:hAnsi="Arial" w:cs="Arial"/>
          <w:bCs/>
          <w:sz w:val="20"/>
          <w:szCs w:val="20"/>
        </w:rPr>
        <w:t xml:space="preserve"> </w:t>
      </w:r>
      <w:r w:rsidRPr="005B6179">
        <w:rPr>
          <w:rFonts w:ascii="Arial" w:hAnsi="Arial" w:cs="Arial"/>
          <w:bCs/>
          <w:sz w:val="20"/>
          <w:szCs w:val="20"/>
        </w:rPr>
        <w:t>), powięks</w:t>
      </w:r>
      <w:r w:rsidR="00937914" w:rsidRPr="005B6179">
        <w:rPr>
          <w:rFonts w:ascii="Arial" w:hAnsi="Arial" w:cs="Arial"/>
          <w:bCs/>
          <w:sz w:val="20"/>
          <w:szCs w:val="20"/>
        </w:rPr>
        <w:t xml:space="preserve">zonej </w:t>
      </w:r>
      <w:r w:rsidR="00152024" w:rsidRPr="005B6179">
        <w:rPr>
          <w:rFonts w:ascii="Arial" w:hAnsi="Arial" w:cs="Arial"/>
          <w:bCs/>
          <w:sz w:val="20"/>
          <w:szCs w:val="20"/>
        </w:rPr>
        <w:t>o podatek VAT 23%.</w:t>
      </w:r>
    </w:p>
    <w:p w14:paraId="556B2913" w14:textId="77777777" w:rsidR="003271EF" w:rsidRPr="005B6179" w:rsidRDefault="0084711A" w:rsidP="00950127">
      <w:pPr>
        <w:numPr>
          <w:ilvl w:val="0"/>
          <w:numId w:val="12"/>
        </w:numPr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Wynagrodzenie</w:t>
      </w:r>
      <w:r w:rsidR="003271EF" w:rsidRPr="005B6179">
        <w:rPr>
          <w:rFonts w:ascii="Arial" w:hAnsi="Arial" w:cs="Arial"/>
          <w:sz w:val="20"/>
          <w:szCs w:val="20"/>
        </w:rPr>
        <w:t xml:space="preserve"> płatne będzie po potwierdzeniu wykonania prac przez Zamawiającego</w:t>
      </w:r>
      <w:r w:rsidR="00B44307" w:rsidRPr="005B6179">
        <w:rPr>
          <w:rFonts w:ascii="Arial" w:hAnsi="Arial" w:cs="Arial"/>
          <w:sz w:val="20"/>
          <w:szCs w:val="20"/>
        </w:rPr>
        <w:t>,</w:t>
      </w:r>
      <w:r w:rsidR="00B44307" w:rsidRPr="005B6179">
        <w:rPr>
          <w:rFonts w:ascii="Arial" w:hAnsi="Arial" w:cs="Arial"/>
          <w:sz w:val="20"/>
          <w:szCs w:val="20"/>
        </w:rPr>
        <w:br/>
      </w:r>
      <w:r w:rsidR="003271EF" w:rsidRPr="005B6179">
        <w:rPr>
          <w:rFonts w:ascii="Arial" w:hAnsi="Arial" w:cs="Arial"/>
          <w:sz w:val="20"/>
          <w:szCs w:val="20"/>
        </w:rPr>
        <w:t>na po</w:t>
      </w:r>
      <w:r w:rsidR="00BB739D" w:rsidRPr="005B6179">
        <w:rPr>
          <w:rFonts w:ascii="Arial" w:hAnsi="Arial" w:cs="Arial"/>
          <w:sz w:val="20"/>
          <w:szCs w:val="20"/>
        </w:rPr>
        <w:t xml:space="preserve">dstawie faktury VAT </w:t>
      </w:r>
      <w:r w:rsidR="003271EF" w:rsidRPr="005B6179">
        <w:rPr>
          <w:rFonts w:ascii="Arial" w:hAnsi="Arial" w:cs="Arial"/>
          <w:sz w:val="20"/>
          <w:szCs w:val="20"/>
        </w:rPr>
        <w:t xml:space="preserve">sporządzonej </w:t>
      </w:r>
      <w:r w:rsidR="00BB739D" w:rsidRPr="005B6179">
        <w:rPr>
          <w:rFonts w:ascii="Arial" w:hAnsi="Arial" w:cs="Arial"/>
          <w:sz w:val="20"/>
          <w:szCs w:val="20"/>
        </w:rPr>
        <w:t xml:space="preserve">przez Wykonawcę na koniec </w:t>
      </w:r>
      <w:r w:rsidR="002F79C1" w:rsidRPr="005B6179">
        <w:rPr>
          <w:rFonts w:ascii="Arial" w:hAnsi="Arial" w:cs="Arial"/>
          <w:sz w:val="20"/>
          <w:szCs w:val="20"/>
        </w:rPr>
        <w:t xml:space="preserve">każdego miesiąca kalendarzowego. </w:t>
      </w:r>
    </w:p>
    <w:p w14:paraId="0B139652" w14:textId="77777777" w:rsidR="001617D2" w:rsidRPr="005B6179" w:rsidRDefault="003271EF" w:rsidP="00950127">
      <w:pPr>
        <w:numPr>
          <w:ilvl w:val="0"/>
          <w:numId w:val="12"/>
        </w:num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Wynagrodzenie płatne będzie w formie przelewu bankowego na rachunek Wykonawcy </w:t>
      </w:r>
      <w:r w:rsidR="00BB739D" w:rsidRPr="005B6179">
        <w:rPr>
          <w:rFonts w:ascii="Arial" w:hAnsi="Arial" w:cs="Arial"/>
          <w:sz w:val="20"/>
          <w:szCs w:val="20"/>
        </w:rPr>
        <w:t xml:space="preserve">w terminie </w:t>
      </w:r>
      <w:r w:rsidR="007968BA" w:rsidRPr="005B6179">
        <w:rPr>
          <w:rFonts w:ascii="Arial" w:hAnsi="Arial" w:cs="Arial"/>
          <w:sz w:val="20"/>
          <w:szCs w:val="20"/>
        </w:rPr>
        <w:t>21</w:t>
      </w:r>
      <w:r w:rsidR="00BB739D" w:rsidRPr="005B6179">
        <w:rPr>
          <w:rFonts w:ascii="Arial" w:hAnsi="Arial" w:cs="Arial"/>
          <w:sz w:val="20"/>
          <w:szCs w:val="20"/>
        </w:rPr>
        <w:t xml:space="preserve"> dni od</w:t>
      </w:r>
      <w:r w:rsidRPr="005B6179">
        <w:rPr>
          <w:rFonts w:ascii="Arial" w:hAnsi="Arial" w:cs="Arial"/>
          <w:sz w:val="20"/>
          <w:szCs w:val="20"/>
        </w:rPr>
        <w:t xml:space="preserve"> dnia doręczenia faktury Zamawiającemu.</w:t>
      </w:r>
      <w:r w:rsidR="00B60A4E" w:rsidRPr="005B6179">
        <w:rPr>
          <w:rFonts w:ascii="Arial" w:hAnsi="Arial" w:cs="Arial"/>
          <w:sz w:val="20"/>
          <w:szCs w:val="20"/>
        </w:rPr>
        <w:t xml:space="preserve"> Zamawiający oświadcza, że posiada konto na platformie do obiegu faktur ustrukturyzowanych na stronie </w:t>
      </w:r>
      <w:hyperlink r:id="rId10" w:history="1">
        <w:r w:rsidR="000B7C97" w:rsidRPr="005B6179">
          <w:rPr>
            <w:rStyle w:val="Hipercze"/>
            <w:rFonts w:ascii="Arial" w:hAnsi="Arial" w:cs="Arial"/>
            <w:color w:val="auto"/>
            <w:sz w:val="20"/>
            <w:szCs w:val="20"/>
          </w:rPr>
          <w:t>www.efaktura.gov.pl</w:t>
        </w:r>
      </w:hyperlink>
      <w:r w:rsidR="000B7C97" w:rsidRPr="005B6179">
        <w:rPr>
          <w:rFonts w:ascii="Arial" w:hAnsi="Arial" w:cs="Arial"/>
          <w:sz w:val="20"/>
          <w:szCs w:val="20"/>
        </w:rPr>
        <w:t xml:space="preserve"> </w:t>
      </w:r>
      <w:r w:rsidR="00B60A4E" w:rsidRPr="005B6179">
        <w:rPr>
          <w:rFonts w:ascii="Arial" w:hAnsi="Arial" w:cs="Arial"/>
          <w:sz w:val="20"/>
          <w:szCs w:val="20"/>
        </w:rPr>
        <w:t xml:space="preserve">, w związku z tym </w:t>
      </w:r>
      <w:r w:rsidR="00B60A4E" w:rsidRPr="005B6179">
        <w:rPr>
          <w:rFonts w:ascii="Arial" w:hAnsi="Arial" w:cs="Arial"/>
          <w:sz w:val="20"/>
          <w:szCs w:val="20"/>
        </w:rPr>
        <w:lastRenderedPageBreak/>
        <w:t xml:space="preserve">Wykonawca może wystawiać i wysyłać drogą elektroniczną ustrukturyzowaną fakturę </w:t>
      </w:r>
      <w:r w:rsidR="009341AD" w:rsidRPr="005B6179">
        <w:rPr>
          <w:rFonts w:ascii="Arial" w:hAnsi="Arial" w:cs="Arial"/>
          <w:sz w:val="20"/>
          <w:szCs w:val="20"/>
        </w:rPr>
        <w:t>elektroniczną.</w:t>
      </w:r>
    </w:p>
    <w:p w14:paraId="097A8828" w14:textId="77777777" w:rsidR="001617D2" w:rsidRPr="005B6179" w:rsidRDefault="001617D2" w:rsidP="00950127">
      <w:pPr>
        <w:numPr>
          <w:ilvl w:val="0"/>
          <w:numId w:val="12"/>
        </w:num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Płatność zostanie zrealizowana na podstawie dostarczonej faktury z adnotacją „mechanizm podzielonej płatności” na rachunek bankowy Wykonawcy:</w:t>
      </w:r>
    </w:p>
    <w:p w14:paraId="3CC61B22" w14:textId="77777777" w:rsidR="001617D2" w:rsidRPr="005B6179" w:rsidRDefault="001617D2" w:rsidP="00950127">
      <w:pPr>
        <w:pStyle w:val="Akapitzlist"/>
        <w:numPr>
          <w:ilvl w:val="0"/>
          <w:numId w:val="24"/>
        </w:numPr>
        <w:spacing w:after="240" w:line="276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170BAE76" w14:textId="77777777" w:rsidR="001617D2" w:rsidRPr="005B6179" w:rsidRDefault="001617D2" w:rsidP="00950127">
      <w:pPr>
        <w:pStyle w:val="Akapitzlist"/>
        <w:numPr>
          <w:ilvl w:val="0"/>
          <w:numId w:val="24"/>
        </w:numPr>
        <w:spacing w:after="240" w:line="276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630A6CE" w14:textId="77777777" w:rsidR="001617D2" w:rsidRPr="005B6179" w:rsidRDefault="001617D2" w:rsidP="00EB3682">
      <w:pPr>
        <w:spacing w:line="276" w:lineRule="auto"/>
        <w:ind w:left="426" w:right="-5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zgłoszone jako rachunki podatnika podatku VAT w Krajowej Administracji Skarbowej i ujawnione we właściwym publikatorze (strona internetowa Ministerstwa Finansów lub Centralnej Ewidencji i Informacji o Działalności gospodarczej). W przypadku wskazania do zapłaty rachunku spoza listy, lub braku możliwości wykonania płatności w mechanizmie podzielonej płatności (</w:t>
      </w:r>
      <w:proofErr w:type="spellStart"/>
      <w:r w:rsidRPr="005B6179">
        <w:rPr>
          <w:rFonts w:ascii="Arial" w:hAnsi="Arial" w:cs="Arial"/>
          <w:sz w:val="20"/>
          <w:szCs w:val="20"/>
        </w:rPr>
        <w:t>splitt</w:t>
      </w:r>
      <w:proofErr w:type="spellEnd"/>
      <w:r w:rsidRPr="005B61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6179">
        <w:rPr>
          <w:rFonts w:ascii="Arial" w:hAnsi="Arial" w:cs="Arial"/>
          <w:sz w:val="20"/>
          <w:szCs w:val="20"/>
        </w:rPr>
        <w:t>payment</w:t>
      </w:r>
      <w:proofErr w:type="spellEnd"/>
      <w:r w:rsidRPr="005B6179">
        <w:rPr>
          <w:rFonts w:ascii="Arial" w:hAnsi="Arial" w:cs="Arial"/>
          <w:sz w:val="20"/>
          <w:szCs w:val="20"/>
        </w:rPr>
        <w:t>) na rachunek Wykonawcy, Zamawiający do czasu wskazania rachunku właściwego, może wstrzymać się z dokonaniem zapłaty nie będąc w opóźnieniu z zapłatą.</w:t>
      </w:r>
    </w:p>
    <w:p w14:paraId="037C00AF" w14:textId="604CA0AB" w:rsidR="00037FDF" w:rsidRPr="005B6179" w:rsidRDefault="00152024" w:rsidP="00950127">
      <w:pPr>
        <w:numPr>
          <w:ilvl w:val="0"/>
          <w:numId w:val="12"/>
        </w:num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Określone w ust. 2 wynagrodzenie W</w:t>
      </w:r>
      <w:r w:rsidR="00C357EB" w:rsidRPr="005B6179">
        <w:rPr>
          <w:rFonts w:ascii="Arial" w:hAnsi="Arial" w:cs="Arial"/>
          <w:sz w:val="20"/>
          <w:szCs w:val="20"/>
        </w:rPr>
        <w:t xml:space="preserve">ykonawcy może ulec zmianie </w:t>
      </w:r>
      <w:r w:rsidRPr="005B6179">
        <w:rPr>
          <w:rFonts w:ascii="Arial" w:hAnsi="Arial" w:cs="Arial"/>
          <w:sz w:val="20"/>
          <w:szCs w:val="20"/>
        </w:rPr>
        <w:t>w przypadku</w:t>
      </w:r>
      <w:r w:rsidR="00037FDF" w:rsidRPr="005B6179">
        <w:rPr>
          <w:rFonts w:ascii="Arial" w:hAnsi="Arial" w:cs="Arial"/>
          <w:sz w:val="20"/>
          <w:szCs w:val="20"/>
        </w:rPr>
        <w:t>:</w:t>
      </w:r>
    </w:p>
    <w:p w14:paraId="4732F6DE" w14:textId="77777777" w:rsidR="00336943" w:rsidRPr="005B6179" w:rsidRDefault="00152024" w:rsidP="00950127">
      <w:pPr>
        <w:pStyle w:val="Akapitzlist"/>
        <w:numPr>
          <w:ilvl w:val="1"/>
          <w:numId w:val="23"/>
        </w:numPr>
        <w:spacing w:line="276" w:lineRule="auto"/>
        <w:ind w:left="1276" w:hanging="702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zmiany stawki podatku </w:t>
      </w:r>
      <w:r w:rsidR="008460C6" w:rsidRPr="005B6179">
        <w:rPr>
          <w:rFonts w:ascii="Arial" w:hAnsi="Arial" w:cs="Arial"/>
          <w:sz w:val="20"/>
          <w:szCs w:val="20"/>
        </w:rPr>
        <w:t>od towarów i usług (</w:t>
      </w:r>
      <w:r w:rsidRPr="005B6179">
        <w:rPr>
          <w:rFonts w:ascii="Arial" w:hAnsi="Arial" w:cs="Arial"/>
          <w:sz w:val="20"/>
          <w:szCs w:val="20"/>
        </w:rPr>
        <w:t>VAT</w:t>
      </w:r>
      <w:r w:rsidR="008460C6" w:rsidRPr="005B6179">
        <w:rPr>
          <w:rFonts w:ascii="Arial" w:hAnsi="Arial" w:cs="Arial"/>
          <w:sz w:val="20"/>
          <w:szCs w:val="20"/>
        </w:rPr>
        <w:t>)</w:t>
      </w:r>
      <w:r w:rsidR="00B96E38" w:rsidRPr="005B6179">
        <w:rPr>
          <w:rFonts w:ascii="Arial" w:hAnsi="Arial" w:cs="Arial"/>
          <w:sz w:val="20"/>
          <w:szCs w:val="20"/>
        </w:rPr>
        <w:t xml:space="preserve"> oraz podatku akcyzowego</w:t>
      </w:r>
      <w:r w:rsidR="00037FDF" w:rsidRPr="005B6179">
        <w:rPr>
          <w:rFonts w:ascii="Arial" w:hAnsi="Arial" w:cs="Arial"/>
          <w:sz w:val="20"/>
          <w:szCs w:val="20"/>
        </w:rPr>
        <w:t>,</w:t>
      </w:r>
    </w:p>
    <w:p w14:paraId="09356C75" w14:textId="77777777" w:rsidR="00336943" w:rsidRPr="005B6179" w:rsidRDefault="00336943" w:rsidP="00950127">
      <w:pPr>
        <w:pStyle w:val="Akapitzlist"/>
        <w:numPr>
          <w:ilvl w:val="1"/>
          <w:numId w:val="23"/>
        </w:numPr>
        <w:spacing w:line="276" w:lineRule="auto"/>
        <w:ind w:left="1276" w:hanging="702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na podstawie art.</w:t>
      </w:r>
      <w:r w:rsidR="00BB7455" w:rsidRPr="005B6179">
        <w:rPr>
          <w:rFonts w:ascii="Arial" w:hAnsi="Arial" w:cs="Arial"/>
          <w:sz w:val="20"/>
          <w:szCs w:val="20"/>
        </w:rPr>
        <w:t xml:space="preserve"> </w:t>
      </w:r>
      <w:r w:rsidR="008E4515" w:rsidRPr="005B6179">
        <w:rPr>
          <w:rFonts w:ascii="Arial" w:hAnsi="Arial" w:cs="Arial"/>
          <w:sz w:val="20"/>
          <w:szCs w:val="20"/>
        </w:rPr>
        <w:t xml:space="preserve">436 pkt 4) </w:t>
      </w:r>
      <w:proofErr w:type="spellStart"/>
      <w:r w:rsidR="008E4515" w:rsidRPr="005B6179">
        <w:rPr>
          <w:rFonts w:ascii="Arial" w:hAnsi="Arial" w:cs="Arial"/>
          <w:sz w:val="20"/>
          <w:szCs w:val="20"/>
        </w:rPr>
        <w:t>ppkt</w:t>
      </w:r>
      <w:proofErr w:type="spellEnd"/>
      <w:r w:rsidR="008E4515" w:rsidRPr="005B6179">
        <w:rPr>
          <w:rFonts w:ascii="Arial" w:hAnsi="Arial" w:cs="Arial"/>
          <w:sz w:val="20"/>
          <w:szCs w:val="20"/>
        </w:rPr>
        <w:t xml:space="preserve"> b)</w:t>
      </w:r>
      <w:r w:rsidRPr="005B617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5B6179">
        <w:rPr>
          <w:rFonts w:ascii="Arial" w:hAnsi="Arial" w:cs="Arial"/>
          <w:sz w:val="20"/>
          <w:szCs w:val="20"/>
        </w:rPr>
        <w:t>Pzp</w:t>
      </w:r>
      <w:proofErr w:type="spellEnd"/>
      <w:r w:rsidRPr="005B6179">
        <w:rPr>
          <w:rFonts w:ascii="Arial" w:hAnsi="Arial" w:cs="Arial"/>
          <w:sz w:val="20"/>
          <w:szCs w:val="20"/>
        </w:rPr>
        <w:t>,</w:t>
      </w:r>
    </w:p>
    <w:p w14:paraId="618E74C2" w14:textId="77777777" w:rsidR="00037FDF" w:rsidRPr="005B6179" w:rsidRDefault="00037FDF" w:rsidP="00950127">
      <w:pPr>
        <w:pStyle w:val="Akapitzlist"/>
        <w:numPr>
          <w:ilvl w:val="1"/>
          <w:numId w:val="23"/>
        </w:numPr>
        <w:spacing w:line="276" w:lineRule="auto"/>
        <w:ind w:left="1276" w:hanging="702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 przypadku wystąpienia którejkolwiek ze zmian wskazanych w art.  </w:t>
      </w:r>
      <w:r w:rsidR="00BB7455" w:rsidRPr="005B6179">
        <w:rPr>
          <w:rFonts w:ascii="Arial" w:hAnsi="Arial" w:cs="Arial"/>
          <w:sz w:val="20"/>
          <w:szCs w:val="20"/>
        </w:rPr>
        <w:t xml:space="preserve">436 pkt 4) </w:t>
      </w:r>
      <w:proofErr w:type="spellStart"/>
      <w:r w:rsidR="00BB7455" w:rsidRPr="005B6179">
        <w:rPr>
          <w:rFonts w:ascii="Arial" w:hAnsi="Arial" w:cs="Arial"/>
          <w:sz w:val="20"/>
          <w:szCs w:val="20"/>
        </w:rPr>
        <w:t>ppkt</w:t>
      </w:r>
      <w:proofErr w:type="spellEnd"/>
      <w:r w:rsidR="00BB7455" w:rsidRPr="005B6179">
        <w:rPr>
          <w:rFonts w:ascii="Arial" w:hAnsi="Arial" w:cs="Arial"/>
          <w:sz w:val="20"/>
          <w:szCs w:val="20"/>
        </w:rPr>
        <w:t xml:space="preserve"> b) </w:t>
      </w:r>
      <w:r w:rsidRPr="005B6179">
        <w:rPr>
          <w:rFonts w:ascii="Arial" w:hAnsi="Arial" w:cs="Arial"/>
          <w:sz w:val="20"/>
          <w:szCs w:val="20"/>
        </w:rPr>
        <w:t xml:space="preserve">ustawy z dnia </w:t>
      </w:r>
      <w:r w:rsidR="00BB7455" w:rsidRPr="005B6179">
        <w:rPr>
          <w:rFonts w:ascii="Arial" w:hAnsi="Arial" w:cs="Arial"/>
          <w:sz w:val="20"/>
          <w:szCs w:val="20"/>
        </w:rPr>
        <w:t xml:space="preserve">11 września 2019 r. </w:t>
      </w:r>
      <w:r w:rsidRPr="005B6179">
        <w:rPr>
          <w:rFonts w:ascii="Arial" w:hAnsi="Arial" w:cs="Arial"/>
          <w:sz w:val="20"/>
          <w:szCs w:val="20"/>
        </w:rPr>
        <w:t>Prawo zamówień publicznych</w:t>
      </w:r>
      <w:r w:rsidR="00546249" w:rsidRPr="005B6179">
        <w:rPr>
          <w:rFonts w:ascii="Arial" w:hAnsi="Arial" w:cs="Arial"/>
          <w:sz w:val="20"/>
          <w:szCs w:val="20"/>
        </w:rPr>
        <w:t xml:space="preserve"> – jeżeli zmiany te będą miały wpływ na koszt </w:t>
      </w:r>
      <w:r w:rsidR="009B6E29" w:rsidRPr="005B6179">
        <w:rPr>
          <w:rFonts w:ascii="Arial" w:hAnsi="Arial" w:cs="Arial"/>
          <w:sz w:val="20"/>
          <w:szCs w:val="20"/>
        </w:rPr>
        <w:t xml:space="preserve"> </w:t>
      </w:r>
      <w:r w:rsidR="00546249" w:rsidRPr="005B6179">
        <w:rPr>
          <w:rFonts w:ascii="Arial" w:hAnsi="Arial" w:cs="Arial"/>
          <w:sz w:val="20"/>
          <w:szCs w:val="20"/>
        </w:rPr>
        <w:t>wykonania zamówienia przez Wykonawcę</w:t>
      </w:r>
      <w:r w:rsidR="00F173A2" w:rsidRPr="005B6179">
        <w:rPr>
          <w:rFonts w:ascii="Arial" w:hAnsi="Arial" w:cs="Arial"/>
          <w:sz w:val="20"/>
          <w:szCs w:val="20"/>
        </w:rPr>
        <w:t xml:space="preserve">, a Wykonawca stosownymi wyliczeniami i dokumentami wykaże postulowaną zmianę wynagrodzenia. </w:t>
      </w:r>
    </w:p>
    <w:p w14:paraId="31220F6B" w14:textId="77777777" w:rsidR="00B83FFE" w:rsidRPr="005B6179" w:rsidRDefault="00B83FFE" w:rsidP="00950127">
      <w:pPr>
        <w:numPr>
          <w:ilvl w:val="0"/>
          <w:numId w:val="12"/>
        </w:num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Przez datę dokonania zapłaty, strony rozumieją datę uznania rachunku bankowego </w:t>
      </w:r>
      <w:r w:rsidR="007968BA" w:rsidRPr="005B6179">
        <w:rPr>
          <w:rFonts w:ascii="Arial" w:hAnsi="Arial" w:cs="Arial"/>
          <w:sz w:val="20"/>
          <w:szCs w:val="20"/>
        </w:rPr>
        <w:t>Zamawiającego</w:t>
      </w:r>
      <w:r w:rsidRPr="005B6179">
        <w:rPr>
          <w:rFonts w:ascii="Arial" w:hAnsi="Arial" w:cs="Arial"/>
          <w:sz w:val="20"/>
          <w:szCs w:val="20"/>
        </w:rPr>
        <w:t xml:space="preserve"> kwotą wynag</w:t>
      </w:r>
      <w:r w:rsidR="002E13BC" w:rsidRPr="005B6179">
        <w:rPr>
          <w:rFonts w:ascii="Arial" w:hAnsi="Arial" w:cs="Arial"/>
          <w:sz w:val="20"/>
          <w:szCs w:val="20"/>
        </w:rPr>
        <w:t>rodzenia określoną w ust. 2</w:t>
      </w:r>
      <w:r w:rsidRPr="005B6179">
        <w:rPr>
          <w:rFonts w:ascii="Arial" w:hAnsi="Arial" w:cs="Arial"/>
          <w:sz w:val="20"/>
          <w:szCs w:val="20"/>
        </w:rPr>
        <w:t>.</w:t>
      </w:r>
    </w:p>
    <w:p w14:paraId="02B646A7" w14:textId="77777777" w:rsidR="00F461A1" w:rsidRPr="005B6179" w:rsidRDefault="0084711A" w:rsidP="00950127">
      <w:pPr>
        <w:numPr>
          <w:ilvl w:val="0"/>
          <w:numId w:val="12"/>
        </w:num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 przypadku </w:t>
      </w:r>
      <w:r w:rsidR="00344212" w:rsidRPr="005B6179">
        <w:rPr>
          <w:rFonts w:ascii="Arial" w:hAnsi="Arial" w:cs="Arial"/>
          <w:sz w:val="20"/>
          <w:szCs w:val="20"/>
        </w:rPr>
        <w:t xml:space="preserve">opóźnienia </w:t>
      </w:r>
      <w:r w:rsidR="00B83FFE" w:rsidRPr="005B6179">
        <w:rPr>
          <w:rFonts w:ascii="Arial" w:hAnsi="Arial" w:cs="Arial"/>
          <w:sz w:val="20"/>
          <w:szCs w:val="20"/>
        </w:rPr>
        <w:t xml:space="preserve">w zapłacie wynagrodzenia ponad termin określony w ust. </w:t>
      </w:r>
      <w:r w:rsidR="00B44307" w:rsidRPr="005B6179">
        <w:rPr>
          <w:rFonts w:ascii="Arial" w:hAnsi="Arial" w:cs="Arial"/>
          <w:sz w:val="20"/>
          <w:szCs w:val="20"/>
        </w:rPr>
        <w:t>4</w:t>
      </w:r>
      <w:r w:rsidR="00B83FFE" w:rsidRPr="005B6179">
        <w:rPr>
          <w:rFonts w:ascii="Arial" w:hAnsi="Arial" w:cs="Arial"/>
          <w:sz w:val="20"/>
          <w:szCs w:val="20"/>
        </w:rPr>
        <w:t xml:space="preserve">, Wykonawca ma prawo do odsetek </w:t>
      </w:r>
      <w:r w:rsidR="00A82C52" w:rsidRPr="005B6179">
        <w:rPr>
          <w:rFonts w:ascii="Arial" w:hAnsi="Arial" w:cs="Arial"/>
          <w:sz w:val="20"/>
          <w:szCs w:val="20"/>
        </w:rPr>
        <w:t xml:space="preserve">za opóźnienie </w:t>
      </w:r>
      <w:r w:rsidR="00B83FFE" w:rsidRPr="005B6179">
        <w:rPr>
          <w:rFonts w:ascii="Arial" w:hAnsi="Arial" w:cs="Arial"/>
          <w:sz w:val="20"/>
          <w:szCs w:val="20"/>
        </w:rPr>
        <w:t>w wysokości ustawowej.</w:t>
      </w:r>
    </w:p>
    <w:p w14:paraId="25C132C9" w14:textId="77777777" w:rsidR="00F934A6" w:rsidRPr="005B6179" w:rsidRDefault="006A24C9" w:rsidP="0065381A">
      <w:pPr>
        <w:spacing w:before="240" w:line="276" w:lineRule="auto"/>
        <w:ind w:left="3900" w:firstLine="348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 xml:space="preserve">  </w:t>
      </w:r>
      <w:r w:rsidR="00F934A6" w:rsidRPr="005B6179">
        <w:rPr>
          <w:rFonts w:ascii="Arial" w:hAnsi="Arial" w:cs="Arial"/>
          <w:b/>
          <w:sz w:val="20"/>
          <w:szCs w:val="20"/>
        </w:rPr>
        <w:t>§</w:t>
      </w:r>
      <w:r w:rsidR="00A16F36" w:rsidRPr="005B6179">
        <w:rPr>
          <w:rFonts w:ascii="Arial" w:hAnsi="Arial" w:cs="Arial"/>
          <w:b/>
          <w:sz w:val="20"/>
          <w:szCs w:val="20"/>
        </w:rPr>
        <w:t xml:space="preserve"> 8</w:t>
      </w:r>
    </w:p>
    <w:p w14:paraId="7FC612BF" w14:textId="77777777" w:rsidR="00F934A6" w:rsidRPr="005B6179" w:rsidRDefault="00F934A6" w:rsidP="0065381A">
      <w:pPr>
        <w:spacing w:before="240" w:line="276" w:lineRule="auto"/>
        <w:ind w:left="-57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Wykonawca oświadcza, że posiada ważną polisę ubezpieczenia odpowiedzialności cywilnej </w:t>
      </w:r>
      <w:r w:rsidR="0038498D" w:rsidRPr="005B6179">
        <w:rPr>
          <w:rFonts w:ascii="Arial" w:hAnsi="Arial" w:cs="Arial"/>
          <w:sz w:val="20"/>
          <w:szCs w:val="20"/>
        </w:rPr>
        <w:br/>
      </w:r>
      <w:r w:rsidRPr="005B6179">
        <w:rPr>
          <w:rFonts w:ascii="Arial" w:hAnsi="Arial" w:cs="Arial"/>
          <w:sz w:val="20"/>
          <w:szCs w:val="20"/>
        </w:rPr>
        <w:t xml:space="preserve">w zakresie prowadzenia działalności </w:t>
      </w:r>
      <w:r w:rsidR="00A16F36" w:rsidRPr="005B6179">
        <w:rPr>
          <w:rFonts w:ascii="Arial" w:hAnsi="Arial" w:cs="Arial"/>
          <w:sz w:val="20"/>
          <w:szCs w:val="20"/>
        </w:rPr>
        <w:t>ochrony mienia, na</w:t>
      </w:r>
      <w:r w:rsidR="00B24478" w:rsidRPr="005B6179">
        <w:rPr>
          <w:rFonts w:ascii="Arial" w:hAnsi="Arial" w:cs="Arial"/>
          <w:sz w:val="20"/>
          <w:szCs w:val="20"/>
        </w:rPr>
        <w:t xml:space="preserve"> </w:t>
      </w:r>
      <w:r w:rsidR="00A16F36" w:rsidRPr="005B6179">
        <w:rPr>
          <w:rFonts w:ascii="Arial" w:hAnsi="Arial" w:cs="Arial"/>
          <w:sz w:val="20"/>
          <w:szCs w:val="20"/>
        </w:rPr>
        <w:t xml:space="preserve">sumę </w:t>
      </w:r>
      <w:r w:rsidR="00216CC9" w:rsidRPr="005B6179">
        <w:rPr>
          <w:rFonts w:ascii="Arial" w:hAnsi="Arial" w:cs="Arial"/>
          <w:sz w:val="20"/>
          <w:szCs w:val="20"/>
        </w:rPr>
        <w:t xml:space="preserve">gwarancyjną (sumę </w:t>
      </w:r>
      <w:r w:rsidR="00A16F36" w:rsidRPr="005B6179">
        <w:rPr>
          <w:rFonts w:ascii="Arial" w:hAnsi="Arial" w:cs="Arial"/>
          <w:sz w:val="20"/>
          <w:szCs w:val="20"/>
        </w:rPr>
        <w:t>ubezpieczenia</w:t>
      </w:r>
      <w:r w:rsidR="00216CC9" w:rsidRPr="005B6179">
        <w:rPr>
          <w:rFonts w:ascii="Arial" w:hAnsi="Arial" w:cs="Arial"/>
          <w:sz w:val="20"/>
          <w:szCs w:val="20"/>
        </w:rPr>
        <w:t>)</w:t>
      </w:r>
      <w:r w:rsidR="00216CC9" w:rsidRPr="005B6179">
        <w:rPr>
          <w:rFonts w:ascii="Arial" w:hAnsi="Arial" w:cs="Arial"/>
          <w:sz w:val="20"/>
          <w:szCs w:val="20"/>
        </w:rPr>
        <w:br/>
      </w:r>
      <w:r w:rsidR="00BB54D2" w:rsidRPr="005B6179">
        <w:rPr>
          <w:rFonts w:ascii="Arial" w:hAnsi="Arial" w:cs="Arial"/>
          <w:sz w:val="20"/>
          <w:szCs w:val="20"/>
        </w:rPr>
        <w:t>co najmniej</w:t>
      </w:r>
      <w:r w:rsidR="005D69D5" w:rsidRPr="005B6179">
        <w:rPr>
          <w:rFonts w:ascii="Arial" w:hAnsi="Arial" w:cs="Arial"/>
          <w:sz w:val="20"/>
          <w:szCs w:val="20"/>
        </w:rPr>
        <w:t xml:space="preserve"> </w:t>
      </w:r>
      <w:r w:rsidR="00975D4D" w:rsidRPr="005B6179">
        <w:rPr>
          <w:rFonts w:ascii="Arial" w:hAnsi="Arial" w:cs="Arial"/>
          <w:b/>
          <w:bCs/>
          <w:sz w:val="20"/>
          <w:szCs w:val="20"/>
        </w:rPr>
        <w:t>3</w:t>
      </w:r>
      <w:r w:rsidR="00DE08BA" w:rsidRPr="005B6179">
        <w:rPr>
          <w:rFonts w:ascii="Arial" w:hAnsi="Arial" w:cs="Arial"/>
          <w:b/>
          <w:bCs/>
          <w:sz w:val="20"/>
          <w:szCs w:val="20"/>
        </w:rPr>
        <w:t>0</w:t>
      </w:r>
      <w:r w:rsidR="005D69D5" w:rsidRPr="005B6179">
        <w:rPr>
          <w:rFonts w:ascii="Arial" w:hAnsi="Arial" w:cs="Arial"/>
          <w:b/>
          <w:sz w:val="20"/>
          <w:szCs w:val="20"/>
        </w:rPr>
        <w:t>0</w:t>
      </w:r>
      <w:r w:rsidR="00704A16" w:rsidRPr="005B6179">
        <w:rPr>
          <w:rFonts w:ascii="Arial" w:hAnsi="Arial" w:cs="Arial"/>
          <w:b/>
          <w:sz w:val="20"/>
          <w:szCs w:val="20"/>
        </w:rPr>
        <w:t xml:space="preserve"> </w:t>
      </w:r>
      <w:r w:rsidR="000B5F0F" w:rsidRPr="005B6179">
        <w:rPr>
          <w:rFonts w:ascii="Arial" w:hAnsi="Arial" w:cs="Arial"/>
          <w:b/>
          <w:sz w:val="20"/>
          <w:szCs w:val="20"/>
        </w:rPr>
        <w:t>000</w:t>
      </w:r>
      <w:r w:rsidR="00FD0C86" w:rsidRPr="005B6179">
        <w:rPr>
          <w:rFonts w:ascii="Arial" w:hAnsi="Arial" w:cs="Arial"/>
          <w:b/>
          <w:sz w:val="20"/>
          <w:szCs w:val="20"/>
        </w:rPr>
        <w:t>,</w:t>
      </w:r>
      <w:r w:rsidR="00704A16" w:rsidRPr="005B6179">
        <w:rPr>
          <w:rFonts w:ascii="Arial" w:hAnsi="Arial" w:cs="Arial"/>
          <w:b/>
          <w:sz w:val="20"/>
          <w:szCs w:val="20"/>
        </w:rPr>
        <w:t>00</w:t>
      </w:r>
      <w:r w:rsidR="00441242" w:rsidRPr="005B6179">
        <w:rPr>
          <w:rFonts w:ascii="Arial" w:hAnsi="Arial" w:cs="Arial"/>
          <w:b/>
          <w:sz w:val="20"/>
          <w:szCs w:val="20"/>
        </w:rPr>
        <w:t xml:space="preserve"> </w:t>
      </w:r>
      <w:r w:rsidR="00A16F36" w:rsidRPr="005B6179">
        <w:rPr>
          <w:rFonts w:ascii="Arial" w:hAnsi="Arial" w:cs="Arial"/>
          <w:b/>
          <w:sz w:val="20"/>
          <w:szCs w:val="20"/>
        </w:rPr>
        <w:t>zł</w:t>
      </w:r>
      <w:r w:rsidR="00B24478" w:rsidRPr="005B6179">
        <w:rPr>
          <w:rFonts w:ascii="Arial" w:hAnsi="Arial" w:cs="Arial"/>
          <w:sz w:val="20"/>
          <w:szCs w:val="20"/>
        </w:rPr>
        <w:t xml:space="preserve"> </w:t>
      </w:r>
      <w:r w:rsidR="00216CC9" w:rsidRPr="005B6179">
        <w:rPr>
          <w:rFonts w:ascii="Arial" w:hAnsi="Arial" w:cs="Arial"/>
          <w:sz w:val="20"/>
          <w:szCs w:val="20"/>
        </w:rPr>
        <w:t xml:space="preserve">na jedno i wszystkie zdarzenia w okresie ubezpieczenia </w:t>
      </w:r>
      <w:r w:rsidR="00216CC9" w:rsidRPr="005B6179">
        <w:rPr>
          <w:rFonts w:ascii="Arial" w:hAnsi="Arial" w:cs="Arial"/>
          <w:sz w:val="20"/>
          <w:szCs w:val="20"/>
        </w:rPr>
        <w:br/>
      </w:r>
      <w:r w:rsidR="00B24478" w:rsidRPr="005B6179">
        <w:rPr>
          <w:rFonts w:ascii="Arial" w:hAnsi="Arial" w:cs="Arial"/>
          <w:sz w:val="20"/>
          <w:szCs w:val="20"/>
        </w:rPr>
        <w:t xml:space="preserve">i zobowiązuje się do posiadania </w:t>
      </w:r>
      <w:r w:rsidR="0038498D" w:rsidRPr="005B6179">
        <w:rPr>
          <w:rFonts w:ascii="Arial" w:hAnsi="Arial" w:cs="Arial"/>
          <w:sz w:val="20"/>
          <w:szCs w:val="20"/>
        </w:rPr>
        <w:t>ważnej</w:t>
      </w:r>
      <w:r w:rsidR="00B24478" w:rsidRPr="005B6179">
        <w:rPr>
          <w:rFonts w:ascii="Arial" w:hAnsi="Arial" w:cs="Arial"/>
          <w:sz w:val="20"/>
          <w:szCs w:val="20"/>
        </w:rPr>
        <w:t xml:space="preserve"> polisy ubezpieczenia odpowiedzialności cywilnej prowadzonej działalności przez cały okres obowiązyw</w:t>
      </w:r>
      <w:r w:rsidR="0047237C" w:rsidRPr="005B6179">
        <w:rPr>
          <w:rFonts w:ascii="Arial" w:hAnsi="Arial" w:cs="Arial"/>
          <w:sz w:val="20"/>
          <w:szCs w:val="20"/>
        </w:rPr>
        <w:t>ania niniejszej u</w:t>
      </w:r>
      <w:r w:rsidR="00B24478" w:rsidRPr="005B6179">
        <w:rPr>
          <w:rFonts w:ascii="Arial" w:hAnsi="Arial" w:cs="Arial"/>
          <w:sz w:val="20"/>
          <w:szCs w:val="20"/>
        </w:rPr>
        <w:t xml:space="preserve">mowy. Kopia polisy ubezpieczenia odpowiedzialności cywilnej Wykonawcy stanowi </w:t>
      </w:r>
      <w:r w:rsidR="0011637E" w:rsidRPr="005B6179">
        <w:rPr>
          <w:rFonts w:ascii="Arial" w:hAnsi="Arial" w:cs="Arial"/>
          <w:b/>
          <w:sz w:val="20"/>
          <w:szCs w:val="20"/>
        </w:rPr>
        <w:t>Z</w:t>
      </w:r>
      <w:r w:rsidR="00B24478" w:rsidRPr="005B6179">
        <w:rPr>
          <w:rFonts w:ascii="Arial" w:hAnsi="Arial" w:cs="Arial"/>
          <w:b/>
          <w:sz w:val="20"/>
          <w:szCs w:val="20"/>
        </w:rPr>
        <w:t>ałącznik nr</w:t>
      </w:r>
      <w:r w:rsidR="004B6491" w:rsidRPr="005B6179">
        <w:rPr>
          <w:rFonts w:ascii="Arial" w:hAnsi="Arial" w:cs="Arial"/>
          <w:b/>
          <w:sz w:val="20"/>
          <w:szCs w:val="20"/>
        </w:rPr>
        <w:t xml:space="preserve"> 5</w:t>
      </w:r>
      <w:r w:rsidR="0047237C" w:rsidRPr="005B6179">
        <w:rPr>
          <w:rFonts w:ascii="Arial" w:hAnsi="Arial" w:cs="Arial"/>
          <w:b/>
          <w:sz w:val="20"/>
          <w:szCs w:val="20"/>
        </w:rPr>
        <w:t xml:space="preserve"> do u</w:t>
      </w:r>
      <w:r w:rsidR="00B24478" w:rsidRPr="005B6179">
        <w:rPr>
          <w:rFonts w:ascii="Arial" w:hAnsi="Arial" w:cs="Arial"/>
          <w:b/>
          <w:sz w:val="20"/>
          <w:szCs w:val="20"/>
        </w:rPr>
        <w:t>mowy</w:t>
      </w:r>
      <w:r w:rsidR="00B24478" w:rsidRPr="005B6179">
        <w:rPr>
          <w:rFonts w:ascii="Arial" w:hAnsi="Arial" w:cs="Arial"/>
          <w:sz w:val="20"/>
          <w:szCs w:val="20"/>
        </w:rPr>
        <w:t>.</w:t>
      </w:r>
    </w:p>
    <w:p w14:paraId="6CCA3666" w14:textId="77777777" w:rsidR="0084711A" w:rsidRPr="005B6179" w:rsidRDefault="006A24C9" w:rsidP="0065381A">
      <w:pPr>
        <w:spacing w:before="240" w:after="12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 xml:space="preserve">  </w:t>
      </w:r>
      <w:r w:rsidR="00A16F36" w:rsidRPr="005B6179">
        <w:rPr>
          <w:rFonts w:ascii="Arial" w:hAnsi="Arial" w:cs="Arial"/>
          <w:b/>
          <w:sz w:val="20"/>
          <w:szCs w:val="20"/>
        </w:rPr>
        <w:t>§ 9</w:t>
      </w:r>
    </w:p>
    <w:p w14:paraId="2495E190" w14:textId="77777777" w:rsidR="004C5CB3" w:rsidRPr="005B6179" w:rsidRDefault="004C5CB3" w:rsidP="004C5CB3">
      <w:pPr>
        <w:spacing w:before="240" w:after="120" w:line="276" w:lineRule="auto"/>
        <w:ind w:left="2127" w:firstLine="708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Odpowiedzialność odszkodowawcza</w:t>
      </w:r>
    </w:p>
    <w:p w14:paraId="24FB2A8E" w14:textId="77777777" w:rsidR="0038498D" w:rsidRPr="005B6179" w:rsidRDefault="0038498D" w:rsidP="00950127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Wykonawca ponosi wobec </w:t>
      </w:r>
      <w:r w:rsidR="00865BF7" w:rsidRPr="005B6179">
        <w:rPr>
          <w:rFonts w:ascii="Arial" w:hAnsi="Arial" w:cs="Arial"/>
          <w:sz w:val="20"/>
          <w:szCs w:val="20"/>
        </w:rPr>
        <w:t>Zamawiającego</w:t>
      </w:r>
      <w:r w:rsidRPr="005B6179">
        <w:rPr>
          <w:rFonts w:ascii="Arial" w:hAnsi="Arial" w:cs="Arial"/>
          <w:sz w:val="20"/>
          <w:szCs w:val="20"/>
        </w:rPr>
        <w:t xml:space="preserve"> </w:t>
      </w:r>
      <w:r w:rsidR="00865BF7" w:rsidRPr="005B6179">
        <w:rPr>
          <w:rFonts w:ascii="Arial" w:hAnsi="Arial" w:cs="Arial"/>
          <w:sz w:val="20"/>
          <w:szCs w:val="20"/>
        </w:rPr>
        <w:t>odpowiedzialność</w:t>
      </w:r>
      <w:r w:rsidR="008C4A2E" w:rsidRPr="005B6179">
        <w:rPr>
          <w:rFonts w:ascii="Arial" w:hAnsi="Arial" w:cs="Arial"/>
          <w:sz w:val="20"/>
          <w:szCs w:val="20"/>
        </w:rPr>
        <w:t xml:space="preserve"> odszkodowawczą</w:t>
      </w:r>
      <w:r w:rsidRPr="005B6179">
        <w:rPr>
          <w:rFonts w:ascii="Arial" w:hAnsi="Arial" w:cs="Arial"/>
          <w:sz w:val="20"/>
          <w:szCs w:val="20"/>
        </w:rPr>
        <w:t xml:space="preserve"> z tytułu niewykonania lub nienależytego wykonania obowiązków zawartych w niniejszej umowie, w tym również za szkody powstałe w wyniku działania pracowników Wykonawcy oraz </w:t>
      </w:r>
      <w:r w:rsidR="00C357EB" w:rsidRPr="005B6179">
        <w:rPr>
          <w:rFonts w:ascii="Arial" w:hAnsi="Arial" w:cs="Arial"/>
          <w:sz w:val="20"/>
          <w:szCs w:val="20"/>
        </w:rPr>
        <w:t xml:space="preserve">wyrządzone </w:t>
      </w:r>
      <w:r w:rsidRPr="005B6179">
        <w:rPr>
          <w:rFonts w:ascii="Arial" w:hAnsi="Arial" w:cs="Arial"/>
          <w:sz w:val="20"/>
          <w:szCs w:val="20"/>
        </w:rPr>
        <w:t>przez osoby trzecie</w:t>
      </w:r>
      <w:r w:rsidR="00C357EB" w:rsidRPr="005B6179">
        <w:rPr>
          <w:rFonts w:ascii="Arial" w:hAnsi="Arial" w:cs="Arial"/>
          <w:sz w:val="20"/>
          <w:szCs w:val="20"/>
        </w:rPr>
        <w:t>, jeżeli szkoda jest wynikiem</w:t>
      </w:r>
      <w:r w:rsidRPr="005B6179">
        <w:rPr>
          <w:rFonts w:ascii="Arial" w:hAnsi="Arial" w:cs="Arial"/>
          <w:sz w:val="20"/>
          <w:szCs w:val="20"/>
        </w:rPr>
        <w:t xml:space="preserve"> niedołożenia przez pracowników Wykonawcy należytej staranności przy wykonywaniu umowy.</w:t>
      </w:r>
    </w:p>
    <w:p w14:paraId="529C49E0" w14:textId="77777777" w:rsidR="001B1E89" w:rsidRPr="005B6179" w:rsidRDefault="001B1E89" w:rsidP="00950127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Wykonawca nie ponosi odpowiedzialności za szkody powstałe w wyniku zaniechania przez </w:t>
      </w:r>
      <w:r w:rsidR="00005D41" w:rsidRPr="005B6179">
        <w:rPr>
          <w:rFonts w:ascii="Arial" w:hAnsi="Arial" w:cs="Arial"/>
          <w:sz w:val="20"/>
          <w:szCs w:val="20"/>
        </w:rPr>
        <w:t>Zamawiającego</w:t>
      </w:r>
      <w:r w:rsidRPr="005B6179">
        <w:rPr>
          <w:rFonts w:ascii="Arial" w:hAnsi="Arial" w:cs="Arial"/>
          <w:sz w:val="20"/>
          <w:szCs w:val="20"/>
        </w:rPr>
        <w:t xml:space="preserve"> dokonania istotnych zmian w systemie technicznego zabezpieczenia chronionego obiektu, o ile zmiany te były niezbędne do przyjęcia odpowiedzialności przez Wykonawcę, </w:t>
      </w:r>
      <w:r w:rsidR="00715A94" w:rsidRPr="005B6179">
        <w:rPr>
          <w:rFonts w:ascii="Arial" w:hAnsi="Arial" w:cs="Arial"/>
          <w:sz w:val="20"/>
          <w:szCs w:val="20"/>
        </w:rPr>
        <w:br/>
      </w:r>
      <w:r w:rsidRPr="005B6179">
        <w:rPr>
          <w:rFonts w:ascii="Arial" w:hAnsi="Arial" w:cs="Arial"/>
          <w:sz w:val="20"/>
          <w:szCs w:val="20"/>
        </w:rPr>
        <w:t xml:space="preserve">a pisemny wniosek w tej sprawie został zgłoszony </w:t>
      </w:r>
      <w:r w:rsidR="00005D41" w:rsidRPr="005B6179">
        <w:rPr>
          <w:rFonts w:ascii="Arial" w:hAnsi="Arial" w:cs="Arial"/>
          <w:sz w:val="20"/>
          <w:szCs w:val="20"/>
        </w:rPr>
        <w:t>Zamawiającemu</w:t>
      </w:r>
      <w:r w:rsidRPr="005B6179">
        <w:rPr>
          <w:rFonts w:ascii="Arial" w:hAnsi="Arial" w:cs="Arial"/>
          <w:sz w:val="20"/>
          <w:szCs w:val="20"/>
        </w:rPr>
        <w:t xml:space="preserve"> przed wystąpieniem szkody.</w:t>
      </w:r>
    </w:p>
    <w:p w14:paraId="50CAEA5E" w14:textId="7FCC9E71" w:rsidR="00664E04" w:rsidRPr="005B6179" w:rsidRDefault="001B1E89" w:rsidP="00950127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Wykonawca nie odpowiada materialnie za szkody w </w:t>
      </w:r>
      <w:r w:rsidR="00C357EB" w:rsidRPr="005B6179">
        <w:rPr>
          <w:rFonts w:ascii="Arial" w:hAnsi="Arial" w:cs="Arial"/>
          <w:sz w:val="20"/>
          <w:szCs w:val="20"/>
        </w:rPr>
        <w:t xml:space="preserve">będących w ruchu </w:t>
      </w:r>
      <w:r w:rsidRPr="005B6179">
        <w:rPr>
          <w:rFonts w:ascii="Arial" w:hAnsi="Arial" w:cs="Arial"/>
          <w:sz w:val="20"/>
          <w:szCs w:val="20"/>
        </w:rPr>
        <w:t xml:space="preserve">pojazdach Zamawiającego wyrządzone przez osoby trzecie, za wyjątkiem szkód powstałych w następstwie </w:t>
      </w:r>
      <w:r w:rsidR="00A81677" w:rsidRPr="005B6179">
        <w:rPr>
          <w:rFonts w:ascii="Arial" w:hAnsi="Arial" w:cs="Arial"/>
          <w:sz w:val="20"/>
          <w:szCs w:val="20"/>
        </w:rPr>
        <w:t xml:space="preserve">naruszenia </w:t>
      </w:r>
      <w:r w:rsidR="00A47F2C" w:rsidRPr="005B6179">
        <w:rPr>
          <w:rFonts w:ascii="Arial" w:hAnsi="Arial" w:cs="Arial"/>
          <w:sz w:val="20"/>
          <w:szCs w:val="20"/>
        </w:rPr>
        <w:br/>
      </w:r>
      <w:r w:rsidR="00A81677" w:rsidRPr="005B6179">
        <w:rPr>
          <w:rFonts w:ascii="Arial" w:hAnsi="Arial" w:cs="Arial"/>
          <w:sz w:val="20"/>
          <w:szCs w:val="20"/>
        </w:rPr>
        <w:t>§2 ust.</w:t>
      </w:r>
      <w:r w:rsidR="00C6043E" w:rsidRPr="005B6179">
        <w:rPr>
          <w:rFonts w:ascii="Arial" w:hAnsi="Arial" w:cs="Arial"/>
          <w:sz w:val="20"/>
          <w:szCs w:val="20"/>
        </w:rPr>
        <w:t xml:space="preserve"> </w:t>
      </w:r>
      <w:r w:rsidR="00A81677" w:rsidRPr="005B6179">
        <w:rPr>
          <w:rFonts w:ascii="Arial" w:hAnsi="Arial" w:cs="Arial"/>
          <w:sz w:val="20"/>
          <w:szCs w:val="20"/>
        </w:rPr>
        <w:t xml:space="preserve">9 umowy, tj. </w:t>
      </w:r>
      <w:r w:rsidRPr="005B6179">
        <w:rPr>
          <w:rFonts w:ascii="Arial" w:hAnsi="Arial" w:cs="Arial"/>
          <w:sz w:val="20"/>
          <w:szCs w:val="20"/>
        </w:rPr>
        <w:t xml:space="preserve">niepodjęcia natychmiastowej interwencji lub </w:t>
      </w:r>
      <w:r w:rsidR="00005D41" w:rsidRPr="005B6179">
        <w:rPr>
          <w:rFonts w:ascii="Arial" w:hAnsi="Arial" w:cs="Arial"/>
          <w:sz w:val="20"/>
          <w:szCs w:val="20"/>
        </w:rPr>
        <w:t>podjęcia</w:t>
      </w:r>
      <w:r w:rsidR="00A82C52" w:rsidRPr="005B6179">
        <w:rPr>
          <w:rFonts w:ascii="Arial" w:hAnsi="Arial" w:cs="Arial"/>
          <w:sz w:val="20"/>
          <w:szCs w:val="20"/>
        </w:rPr>
        <w:t xml:space="preserve"> interwencji ze znacznym </w:t>
      </w:r>
      <w:r w:rsidR="00A82C52" w:rsidRPr="005B6179">
        <w:rPr>
          <w:rFonts w:ascii="Arial" w:hAnsi="Arial" w:cs="Arial"/>
          <w:sz w:val="20"/>
          <w:szCs w:val="20"/>
        </w:rPr>
        <w:lastRenderedPageBreak/>
        <w:t>opóźnieniem</w:t>
      </w:r>
      <w:r w:rsidRPr="005B6179">
        <w:rPr>
          <w:rFonts w:ascii="Arial" w:hAnsi="Arial" w:cs="Arial"/>
          <w:sz w:val="20"/>
          <w:szCs w:val="20"/>
        </w:rPr>
        <w:t xml:space="preserve"> od uzyskania sygnału o </w:t>
      </w:r>
      <w:r w:rsidR="00005D41" w:rsidRPr="005B6179">
        <w:rPr>
          <w:rFonts w:ascii="Arial" w:hAnsi="Arial" w:cs="Arial"/>
          <w:sz w:val="20"/>
          <w:szCs w:val="20"/>
        </w:rPr>
        <w:t>zagrożeniu</w:t>
      </w:r>
      <w:r w:rsidRPr="005B6179">
        <w:rPr>
          <w:rFonts w:ascii="Arial" w:hAnsi="Arial" w:cs="Arial"/>
          <w:sz w:val="20"/>
          <w:szCs w:val="20"/>
        </w:rPr>
        <w:t xml:space="preserve"> bezpieczeństwa pasażerów, kierujących pojazdami lub aktach wandalizmu w pojazdach. Odpowiedzialność Wykonawcy wobec </w:t>
      </w:r>
      <w:r w:rsidR="00CD1794" w:rsidRPr="005B6179">
        <w:rPr>
          <w:rFonts w:ascii="Arial" w:hAnsi="Arial" w:cs="Arial"/>
          <w:sz w:val="20"/>
          <w:szCs w:val="20"/>
        </w:rPr>
        <w:t>Zamawiającego</w:t>
      </w:r>
      <w:r w:rsidRPr="005B6179">
        <w:rPr>
          <w:rFonts w:ascii="Arial" w:hAnsi="Arial" w:cs="Arial"/>
          <w:sz w:val="20"/>
          <w:szCs w:val="20"/>
        </w:rPr>
        <w:t xml:space="preserve"> w takich przypadkach ograniczona zostaje do </w:t>
      </w:r>
      <w:r w:rsidR="008C4A2E" w:rsidRPr="005B6179">
        <w:rPr>
          <w:rFonts w:ascii="Arial" w:hAnsi="Arial" w:cs="Arial"/>
          <w:sz w:val="20"/>
          <w:szCs w:val="20"/>
        </w:rPr>
        <w:t xml:space="preserve">kary umownej w wysokości </w:t>
      </w:r>
      <w:r w:rsidR="00084475" w:rsidRPr="005B6179">
        <w:rPr>
          <w:rFonts w:ascii="Arial" w:hAnsi="Arial" w:cs="Arial"/>
          <w:b/>
          <w:sz w:val="20"/>
          <w:szCs w:val="20"/>
        </w:rPr>
        <w:t>500,00 zł</w:t>
      </w:r>
      <w:r w:rsidR="00084475" w:rsidRPr="005B6179">
        <w:rPr>
          <w:rFonts w:ascii="Arial" w:hAnsi="Arial" w:cs="Arial"/>
          <w:sz w:val="20"/>
          <w:szCs w:val="20"/>
        </w:rPr>
        <w:t xml:space="preserve"> </w:t>
      </w:r>
      <w:r w:rsidR="00084475" w:rsidRPr="005B6179">
        <w:rPr>
          <w:rFonts w:ascii="Arial" w:hAnsi="Arial" w:cs="Arial"/>
          <w:b/>
          <w:sz w:val="20"/>
          <w:szCs w:val="20"/>
        </w:rPr>
        <w:t>(pięćset złotych i 00/100)</w:t>
      </w:r>
      <w:r w:rsidR="00084475" w:rsidRPr="005B6179">
        <w:rPr>
          <w:rFonts w:ascii="Arial" w:hAnsi="Arial" w:cs="Arial"/>
          <w:sz w:val="20"/>
          <w:szCs w:val="20"/>
        </w:rPr>
        <w:t xml:space="preserve"> </w:t>
      </w:r>
      <w:r w:rsidRPr="005B6179">
        <w:rPr>
          <w:rFonts w:ascii="Arial" w:hAnsi="Arial" w:cs="Arial"/>
          <w:sz w:val="20"/>
          <w:szCs w:val="20"/>
        </w:rPr>
        <w:t xml:space="preserve">za każdy przypadek </w:t>
      </w:r>
      <w:r w:rsidR="00A82C52" w:rsidRPr="005B6179">
        <w:rPr>
          <w:rFonts w:ascii="Arial" w:hAnsi="Arial" w:cs="Arial"/>
          <w:sz w:val="20"/>
          <w:szCs w:val="20"/>
        </w:rPr>
        <w:t>szkody pozostającej w związku z niepodjęciem</w:t>
      </w:r>
      <w:r w:rsidR="008C4A2E" w:rsidRPr="005B6179">
        <w:rPr>
          <w:rFonts w:ascii="Arial" w:hAnsi="Arial" w:cs="Arial"/>
          <w:sz w:val="20"/>
          <w:szCs w:val="20"/>
        </w:rPr>
        <w:t xml:space="preserve"> interwencji</w:t>
      </w:r>
      <w:r w:rsidRPr="005B6179">
        <w:rPr>
          <w:rFonts w:ascii="Arial" w:hAnsi="Arial" w:cs="Arial"/>
          <w:sz w:val="20"/>
          <w:szCs w:val="20"/>
        </w:rPr>
        <w:t xml:space="preserve"> lub </w:t>
      </w:r>
      <w:r w:rsidR="008C4A2E" w:rsidRPr="005B6179">
        <w:rPr>
          <w:rFonts w:ascii="Arial" w:hAnsi="Arial" w:cs="Arial"/>
          <w:sz w:val="20"/>
          <w:szCs w:val="20"/>
        </w:rPr>
        <w:t xml:space="preserve">jej </w:t>
      </w:r>
      <w:r w:rsidR="00A82C52" w:rsidRPr="005B6179">
        <w:rPr>
          <w:rFonts w:ascii="Arial" w:hAnsi="Arial" w:cs="Arial"/>
          <w:sz w:val="20"/>
          <w:szCs w:val="20"/>
        </w:rPr>
        <w:t>podjęciem</w:t>
      </w:r>
      <w:r w:rsidRPr="005B6179">
        <w:rPr>
          <w:rFonts w:ascii="Arial" w:hAnsi="Arial" w:cs="Arial"/>
          <w:sz w:val="20"/>
          <w:szCs w:val="20"/>
        </w:rPr>
        <w:t xml:space="preserve"> </w:t>
      </w:r>
      <w:r w:rsidR="008C4A2E" w:rsidRPr="005B6179">
        <w:rPr>
          <w:rFonts w:ascii="Arial" w:hAnsi="Arial" w:cs="Arial"/>
          <w:sz w:val="20"/>
          <w:szCs w:val="20"/>
        </w:rPr>
        <w:t>z opóźnieniem</w:t>
      </w:r>
      <w:r w:rsidR="004D6C53" w:rsidRPr="005B6179">
        <w:rPr>
          <w:rFonts w:ascii="Arial" w:hAnsi="Arial" w:cs="Arial"/>
          <w:sz w:val="20"/>
          <w:szCs w:val="20"/>
        </w:rPr>
        <w:t xml:space="preserve"> w stosunku do czasu reakcji określonego w §2 ust.9 umowy</w:t>
      </w:r>
      <w:r w:rsidR="00A82C52" w:rsidRPr="005B6179">
        <w:rPr>
          <w:rFonts w:ascii="Arial" w:hAnsi="Arial" w:cs="Arial"/>
          <w:sz w:val="20"/>
          <w:szCs w:val="20"/>
        </w:rPr>
        <w:t>.</w:t>
      </w:r>
    </w:p>
    <w:p w14:paraId="138E09BE" w14:textId="77777777" w:rsidR="00BF5EB2" w:rsidRPr="005B6179" w:rsidRDefault="00BF5EB2" w:rsidP="0065381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B187F96" w14:textId="77777777" w:rsidR="00647187" w:rsidRPr="005B6179" w:rsidRDefault="00647187" w:rsidP="0065381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§ 10</w:t>
      </w:r>
    </w:p>
    <w:p w14:paraId="05E374DD" w14:textId="77777777" w:rsidR="00883E9B" w:rsidRPr="005B6179" w:rsidRDefault="00883E9B" w:rsidP="0065381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Kary</w:t>
      </w:r>
    </w:p>
    <w:p w14:paraId="0206EDD3" w14:textId="77777777" w:rsidR="003271EF" w:rsidRPr="005B6179" w:rsidRDefault="003271EF" w:rsidP="0065381A">
      <w:pPr>
        <w:spacing w:line="276" w:lineRule="auto"/>
        <w:rPr>
          <w:rFonts w:ascii="Arial" w:hAnsi="Arial" w:cs="Arial"/>
          <w:sz w:val="20"/>
          <w:szCs w:val="20"/>
        </w:rPr>
      </w:pPr>
    </w:p>
    <w:p w14:paraId="5EDE5938" w14:textId="77777777" w:rsidR="00647187" w:rsidRPr="005B6179" w:rsidRDefault="00647187" w:rsidP="00950127">
      <w:pPr>
        <w:numPr>
          <w:ilvl w:val="0"/>
          <w:numId w:val="17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Strony zgodnie ustalają, że obowiązujące je formą odszkodowania z tytułu niewykonania lub nienależytego wykonania zobowiązań umownych będą kary umowne, w następujących wypadkach i wysokości:</w:t>
      </w:r>
    </w:p>
    <w:p w14:paraId="1311A193" w14:textId="0CD3172C" w:rsidR="00664E04" w:rsidRPr="005B6179" w:rsidRDefault="00647187" w:rsidP="00950127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trike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Wykonawca zapłaci Zamawiającemu karę umowną z tytuły odstąpienia od umowy lub jej rozwiązania z przyczyn leżących po stronie Wykonawcy, w wysokości 10 % wartości netto przedmiotu umowy</w:t>
      </w:r>
      <w:r w:rsidR="00664E04" w:rsidRPr="005B6179">
        <w:rPr>
          <w:rFonts w:ascii="Arial" w:hAnsi="Arial" w:cs="Arial"/>
          <w:sz w:val="20"/>
          <w:szCs w:val="20"/>
        </w:rPr>
        <w:t xml:space="preserve">; </w:t>
      </w:r>
    </w:p>
    <w:p w14:paraId="267041EC" w14:textId="60349B85" w:rsidR="00664E04" w:rsidRPr="005B6179" w:rsidRDefault="00647187" w:rsidP="00950127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trike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Wykonawca zapłaci Zamawiającemu karę umowną w wysokości </w:t>
      </w:r>
      <w:r w:rsidR="001811DE" w:rsidRPr="005B6179">
        <w:rPr>
          <w:rFonts w:ascii="Arial" w:hAnsi="Arial" w:cs="Arial"/>
          <w:b/>
          <w:sz w:val="20"/>
          <w:szCs w:val="20"/>
        </w:rPr>
        <w:t>5</w:t>
      </w:r>
      <w:r w:rsidR="0045320C" w:rsidRPr="005B6179">
        <w:rPr>
          <w:rFonts w:ascii="Arial" w:hAnsi="Arial" w:cs="Arial"/>
          <w:b/>
          <w:sz w:val="20"/>
          <w:szCs w:val="20"/>
        </w:rPr>
        <w:t>00 zł</w:t>
      </w:r>
      <w:r w:rsidR="0045320C" w:rsidRPr="005B6179">
        <w:rPr>
          <w:rFonts w:ascii="Arial" w:hAnsi="Arial" w:cs="Arial"/>
          <w:sz w:val="20"/>
          <w:szCs w:val="20"/>
        </w:rPr>
        <w:t xml:space="preserve"> </w:t>
      </w:r>
      <w:r w:rsidR="00C450E5" w:rsidRPr="005B6179">
        <w:rPr>
          <w:rFonts w:ascii="Arial" w:hAnsi="Arial" w:cs="Arial"/>
          <w:sz w:val="20"/>
          <w:szCs w:val="20"/>
        </w:rPr>
        <w:t>(</w:t>
      </w:r>
      <w:r w:rsidR="00C450E5" w:rsidRPr="005B6179">
        <w:rPr>
          <w:rFonts w:ascii="Arial" w:hAnsi="Arial" w:cs="Arial"/>
          <w:b/>
          <w:sz w:val="20"/>
          <w:szCs w:val="20"/>
        </w:rPr>
        <w:t>pięćset złotych i 00/100)</w:t>
      </w:r>
      <w:r w:rsidR="00C450E5" w:rsidRPr="005B6179">
        <w:rPr>
          <w:rFonts w:ascii="Arial" w:hAnsi="Arial" w:cs="Arial"/>
          <w:sz w:val="20"/>
          <w:szCs w:val="20"/>
        </w:rPr>
        <w:t xml:space="preserve"> </w:t>
      </w:r>
      <w:r w:rsidRPr="005B6179">
        <w:rPr>
          <w:rFonts w:ascii="Arial" w:hAnsi="Arial" w:cs="Arial"/>
          <w:sz w:val="20"/>
          <w:szCs w:val="20"/>
        </w:rPr>
        <w:t xml:space="preserve">za każdy </w:t>
      </w:r>
      <w:r w:rsidR="009406C4" w:rsidRPr="005B6179">
        <w:rPr>
          <w:rFonts w:ascii="Arial" w:hAnsi="Arial" w:cs="Arial"/>
          <w:sz w:val="20"/>
          <w:szCs w:val="20"/>
        </w:rPr>
        <w:t xml:space="preserve">potwierdzony </w:t>
      </w:r>
      <w:r w:rsidRPr="005B6179">
        <w:rPr>
          <w:rFonts w:ascii="Arial" w:hAnsi="Arial" w:cs="Arial"/>
          <w:sz w:val="20"/>
          <w:szCs w:val="20"/>
        </w:rPr>
        <w:t>przypadek niewykonania lub nienależyteg</w:t>
      </w:r>
      <w:r w:rsidR="00A85249" w:rsidRPr="005B6179">
        <w:rPr>
          <w:rFonts w:ascii="Arial" w:hAnsi="Arial" w:cs="Arial"/>
          <w:sz w:val="20"/>
          <w:szCs w:val="20"/>
        </w:rPr>
        <w:t>o wykonania zobowiązań umownych</w:t>
      </w:r>
      <w:r w:rsidR="00E561E3" w:rsidRPr="005B6179">
        <w:rPr>
          <w:rFonts w:ascii="Arial" w:hAnsi="Arial" w:cs="Arial"/>
          <w:sz w:val="20"/>
          <w:szCs w:val="20"/>
        </w:rPr>
        <w:t xml:space="preserve">, niezależnie od kary umownej przewidzianej w §9 ust.3 umowy. </w:t>
      </w:r>
    </w:p>
    <w:p w14:paraId="2BEBF6E2" w14:textId="2DC992BA" w:rsidR="00C20C2D" w:rsidRPr="005B6179" w:rsidRDefault="00C20C2D" w:rsidP="00950127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Termin płatności kar umownych, o których mowa w ust. 1 lit. a) – </w:t>
      </w:r>
      <w:r w:rsidR="00047F19" w:rsidRPr="005B6179">
        <w:rPr>
          <w:rFonts w:ascii="Arial" w:hAnsi="Arial" w:cs="Arial"/>
          <w:sz w:val="20"/>
          <w:szCs w:val="20"/>
        </w:rPr>
        <w:t>b</w:t>
      </w:r>
      <w:r w:rsidRPr="005B6179">
        <w:rPr>
          <w:rFonts w:ascii="Arial" w:hAnsi="Arial" w:cs="Arial"/>
          <w:sz w:val="20"/>
          <w:szCs w:val="20"/>
        </w:rPr>
        <w:t xml:space="preserve">) oraz w  § 9 ust. 3 wynosi </w:t>
      </w:r>
      <w:r w:rsidRPr="005B6179">
        <w:rPr>
          <w:rFonts w:ascii="Arial" w:hAnsi="Arial" w:cs="Arial"/>
          <w:sz w:val="20"/>
          <w:szCs w:val="20"/>
        </w:rPr>
        <w:br/>
        <w:t>14 dni od daty otrzymania przez Wykonawcę noty obciążeniowej.</w:t>
      </w:r>
      <w:r w:rsidR="009406C4" w:rsidRPr="005B6179">
        <w:rPr>
          <w:rFonts w:ascii="Arial" w:hAnsi="Arial" w:cs="Arial"/>
          <w:sz w:val="20"/>
          <w:szCs w:val="20"/>
        </w:rPr>
        <w:t xml:space="preserve"> Po bezskutecznym upływie zakreślonego terminu zapłaty, Zamawiający uprawniony będzie do potrącenia kary umownej z bieżącego wynagrodzenia Wykonawcy.</w:t>
      </w:r>
    </w:p>
    <w:p w14:paraId="166B162B" w14:textId="77777777" w:rsidR="00CF55F3" w:rsidRPr="005B6179" w:rsidRDefault="00647187" w:rsidP="00950127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Zam</w:t>
      </w:r>
      <w:r w:rsidR="009406C4" w:rsidRPr="005B6179">
        <w:rPr>
          <w:rFonts w:ascii="Arial" w:hAnsi="Arial" w:cs="Arial"/>
          <w:sz w:val="20"/>
          <w:szCs w:val="20"/>
        </w:rPr>
        <w:t xml:space="preserve">awiający poinformuje Wykonawcę </w:t>
      </w:r>
      <w:r w:rsidRPr="005B6179">
        <w:rPr>
          <w:rFonts w:ascii="Arial" w:hAnsi="Arial" w:cs="Arial"/>
          <w:sz w:val="20"/>
          <w:szCs w:val="20"/>
        </w:rPr>
        <w:t>pisemnie o każdym przypadku niewykonania lub nienależytego wykonania umowy drogą elektroniczną na adres ……….. lub …………..</w:t>
      </w:r>
      <w:r w:rsidR="00E80BDB" w:rsidRPr="005B6179">
        <w:rPr>
          <w:rFonts w:ascii="Arial" w:hAnsi="Arial" w:cs="Arial"/>
          <w:sz w:val="20"/>
          <w:szCs w:val="20"/>
        </w:rPr>
        <w:t xml:space="preserve"> </w:t>
      </w:r>
      <w:r w:rsidR="009406C4" w:rsidRPr="005B6179">
        <w:rPr>
          <w:rFonts w:ascii="Arial" w:hAnsi="Arial" w:cs="Arial"/>
          <w:sz w:val="20"/>
          <w:szCs w:val="20"/>
        </w:rPr>
        <w:t>,</w:t>
      </w:r>
      <w:r w:rsidR="00E80BDB" w:rsidRPr="005B6179">
        <w:rPr>
          <w:rFonts w:ascii="Arial" w:hAnsi="Arial" w:cs="Arial"/>
          <w:sz w:val="20"/>
          <w:szCs w:val="20"/>
        </w:rPr>
        <w:br/>
      </w:r>
      <w:r w:rsidR="009406C4" w:rsidRPr="005B6179">
        <w:rPr>
          <w:rFonts w:ascii="Arial" w:hAnsi="Arial" w:cs="Arial"/>
          <w:sz w:val="20"/>
          <w:szCs w:val="20"/>
        </w:rPr>
        <w:t xml:space="preserve">niezwłocznie </w:t>
      </w:r>
      <w:r w:rsidRPr="005B6179">
        <w:rPr>
          <w:rFonts w:ascii="Arial" w:hAnsi="Arial" w:cs="Arial"/>
          <w:sz w:val="20"/>
          <w:szCs w:val="20"/>
        </w:rPr>
        <w:t>po stwierdzeniu</w:t>
      </w:r>
      <w:r w:rsidR="00A85249" w:rsidRPr="005B6179">
        <w:rPr>
          <w:rFonts w:ascii="Arial" w:hAnsi="Arial" w:cs="Arial"/>
          <w:sz w:val="20"/>
          <w:szCs w:val="20"/>
        </w:rPr>
        <w:t xml:space="preserve"> faktu/zdarzenia.</w:t>
      </w:r>
    </w:p>
    <w:p w14:paraId="253E2FD6" w14:textId="77777777" w:rsidR="00CF55F3" w:rsidRPr="005B6179" w:rsidRDefault="00CF55F3" w:rsidP="00950127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Kary umowne są od siebie niezależne i podlegają kumulacji.</w:t>
      </w:r>
    </w:p>
    <w:p w14:paraId="5DBDF1C4" w14:textId="77777777" w:rsidR="00A81677" w:rsidRPr="005B6179" w:rsidRDefault="00A81677" w:rsidP="00950127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Zamawiający zastrzega sobie prawo dochodzenia od Wykonawcy odszkodowania na zasadach ogólnych, jeżeli powstała szkoda przewyższa wysokość zastrzeżonej kary umownej</w:t>
      </w:r>
      <w:r w:rsidR="00935392" w:rsidRPr="005B6179">
        <w:rPr>
          <w:rFonts w:ascii="Arial" w:hAnsi="Arial" w:cs="Arial"/>
          <w:sz w:val="20"/>
          <w:szCs w:val="20"/>
        </w:rPr>
        <w:t>.</w:t>
      </w:r>
    </w:p>
    <w:p w14:paraId="5AF0E1EA" w14:textId="77777777" w:rsidR="0084711A" w:rsidRPr="005B6179" w:rsidRDefault="0084711A" w:rsidP="0065381A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 xml:space="preserve">§ </w:t>
      </w:r>
      <w:r w:rsidR="00647187" w:rsidRPr="005B6179">
        <w:rPr>
          <w:rFonts w:ascii="Arial" w:hAnsi="Arial" w:cs="Arial"/>
          <w:b/>
          <w:sz w:val="20"/>
          <w:szCs w:val="20"/>
        </w:rPr>
        <w:t>11</w:t>
      </w:r>
    </w:p>
    <w:p w14:paraId="6617B58F" w14:textId="77777777" w:rsidR="00223D9A" w:rsidRPr="005B6179" w:rsidRDefault="00C44CB1" w:rsidP="00950127">
      <w:pPr>
        <w:pStyle w:val="Tekstpodstawowy"/>
        <w:numPr>
          <w:ilvl w:val="0"/>
          <w:numId w:val="4"/>
        </w:numPr>
        <w:spacing w:before="240"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>W w</w:t>
      </w:r>
      <w:r w:rsidR="00223D9A" w:rsidRPr="005B6179">
        <w:rPr>
          <w:rFonts w:ascii="Arial" w:hAnsi="Arial" w:cs="Arial"/>
          <w:sz w:val="20"/>
        </w:rPr>
        <w:t xml:space="preserve">ypadku ujawnienia szkody w mieniu Zamawiającego, Wykonawca zobowiązany jest niezwłocznie tj. </w:t>
      </w:r>
      <w:r w:rsidR="00123040" w:rsidRPr="005B6179">
        <w:rPr>
          <w:rFonts w:ascii="Arial" w:hAnsi="Arial" w:cs="Arial"/>
          <w:sz w:val="20"/>
          <w:u w:val="single"/>
        </w:rPr>
        <w:t>w nieprzekraczalnym czasie 1h od</w:t>
      </w:r>
      <w:r w:rsidR="00223D9A" w:rsidRPr="005B6179">
        <w:rPr>
          <w:rFonts w:ascii="Arial" w:hAnsi="Arial" w:cs="Arial"/>
          <w:sz w:val="20"/>
          <w:u w:val="single"/>
        </w:rPr>
        <w:t xml:space="preserve"> ujawnienia szkody</w:t>
      </w:r>
      <w:r w:rsidR="00223D9A" w:rsidRPr="005B6179">
        <w:rPr>
          <w:rFonts w:ascii="Arial" w:hAnsi="Arial" w:cs="Arial"/>
          <w:sz w:val="20"/>
        </w:rPr>
        <w:t>, zawiadomić o tym fakcie Zamawiającego</w:t>
      </w:r>
      <w:r w:rsidR="005F3C13" w:rsidRPr="005B6179">
        <w:rPr>
          <w:rFonts w:ascii="Arial" w:hAnsi="Arial" w:cs="Arial"/>
          <w:sz w:val="20"/>
        </w:rPr>
        <w:t xml:space="preserve"> oraz dokonać oględzin i sporządzić</w:t>
      </w:r>
      <w:r w:rsidR="00223D9A" w:rsidRPr="005B6179">
        <w:rPr>
          <w:rFonts w:ascii="Arial" w:hAnsi="Arial" w:cs="Arial"/>
          <w:sz w:val="20"/>
        </w:rPr>
        <w:t xml:space="preserve"> </w:t>
      </w:r>
      <w:r w:rsidR="006E6AF5" w:rsidRPr="005B6179">
        <w:rPr>
          <w:rFonts w:ascii="Arial" w:hAnsi="Arial" w:cs="Arial"/>
          <w:sz w:val="20"/>
        </w:rPr>
        <w:t xml:space="preserve">szczegółowy </w:t>
      </w:r>
      <w:r w:rsidR="00223D9A" w:rsidRPr="005B6179">
        <w:rPr>
          <w:rFonts w:ascii="Arial" w:hAnsi="Arial" w:cs="Arial"/>
          <w:sz w:val="20"/>
        </w:rPr>
        <w:t>protok</w:t>
      </w:r>
      <w:r w:rsidR="005F3C13" w:rsidRPr="005B6179">
        <w:rPr>
          <w:rFonts w:ascii="Arial" w:hAnsi="Arial" w:cs="Arial"/>
          <w:sz w:val="20"/>
        </w:rPr>
        <w:t>ół</w:t>
      </w:r>
      <w:r w:rsidR="00223D9A" w:rsidRPr="005B6179">
        <w:rPr>
          <w:rFonts w:ascii="Arial" w:hAnsi="Arial" w:cs="Arial"/>
          <w:sz w:val="20"/>
        </w:rPr>
        <w:t xml:space="preserve"> szkody.</w:t>
      </w:r>
    </w:p>
    <w:p w14:paraId="369D09D7" w14:textId="77777777" w:rsidR="00223D9A" w:rsidRPr="005B6179" w:rsidRDefault="00223D9A" w:rsidP="00950127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 xml:space="preserve">Wykonawca zobowiązany jest przeprowadzić wstępne dochodzenie zmierzające do ustalenia okoliczności wystąpienia szkody, jej zakresu </w:t>
      </w:r>
      <w:r w:rsidR="00236BC1" w:rsidRPr="005B6179">
        <w:rPr>
          <w:rFonts w:ascii="Arial" w:hAnsi="Arial" w:cs="Arial"/>
          <w:sz w:val="20"/>
        </w:rPr>
        <w:t>(zniszczenia, uszkodzenia</w:t>
      </w:r>
      <w:r w:rsidRPr="005B6179">
        <w:rPr>
          <w:rFonts w:ascii="Arial" w:hAnsi="Arial" w:cs="Arial"/>
          <w:sz w:val="20"/>
        </w:rPr>
        <w:t xml:space="preserve"> lub </w:t>
      </w:r>
      <w:r w:rsidR="00236BC1" w:rsidRPr="005B6179">
        <w:rPr>
          <w:rFonts w:ascii="Arial" w:hAnsi="Arial" w:cs="Arial"/>
          <w:sz w:val="20"/>
        </w:rPr>
        <w:t>kradzieży pr</w:t>
      </w:r>
      <w:r w:rsidRPr="005B6179">
        <w:rPr>
          <w:rFonts w:ascii="Arial" w:hAnsi="Arial" w:cs="Arial"/>
          <w:sz w:val="20"/>
        </w:rPr>
        <w:t>zedmiotów</w:t>
      </w:r>
      <w:r w:rsidR="00236BC1" w:rsidRPr="005B6179">
        <w:rPr>
          <w:rFonts w:ascii="Arial" w:hAnsi="Arial" w:cs="Arial"/>
          <w:sz w:val="20"/>
        </w:rPr>
        <w:t>),</w:t>
      </w:r>
      <w:r w:rsidRPr="005B6179">
        <w:rPr>
          <w:rFonts w:ascii="Arial" w:hAnsi="Arial" w:cs="Arial"/>
          <w:sz w:val="20"/>
        </w:rPr>
        <w:t xml:space="preserve"> oraz poinformować o tych ustaleniach Zamawiającego.</w:t>
      </w:r>
      <w:r w:rsidR="00194100" w:rsidRPr="005B6179">
        <w:rPr>
          <w:rFonts w:ascii="Arial" w:hAnsi="Arial" w:cs="Arial"/>
          <w:sz w:val="20"/>
        </w:rPr>
        <w:t xml:space="preserve"> Ust</w:t>
      </w:r>
      <w:r w:rsidR="00A53F97" w:rsidRPr="005B6179">
        <w:rPr>
          <w:rFonts w:ascii="Arial" w:hAnsi="Arial" w:cs="Arial"/>
          <w:sz w:val="20"/>
        </w:rPr>
        <w:t>alenie wielkości szkody łącznie,</w:t>
      </w:r>
      <w:r w:rsidR="00194100" w:rsidRPr="005B6179">
        <w:rPr>
          <w:rFonts w:ascii="Arial" w:hAnsi="Arial" w:cs="Arial"/>
          <w:sz w:val="20"/>
        </w:rPr>
        <w:t xml:space="preserve"> z ewentualną inwentaryzacją</w:t>
      </w:r>
      <w:r w:rsidR="00A53F97" w:rsidRPr="005B6179">
        <w:rPr>
          <w:rFonts w:ascii="Arial" w:hAnsi="Arial" w:cs="Arial"/>
          <w:sz w:val="20"/>
        </w:rPr>
        <w:t>,</w:t>
      </w:r>
      <w:r w:rsidR="00194100" w:rsidRPr="005B6179">
        <w:rPr>
          <w:rFonts w:ascii="Arial" w:hAnsi="Arial" w:cs="Arial"/>
          <w:sz w:val="20"/>
        </w:rPr>
        <w:t xml:space="preserve"> odbywa się komisyjnie</w:t>
      </w:r>
      <w:r w:rsidR="00236BC1" w:rsidRPr="005B6179">
        <w:rPr>
          <w:rFonts w:ascii="Arial" w:hAnsi="Arial" w:cs="Arial"/>
          <w:sz w:val="20"/>
        </w:rPr>
        <w:t xml:space="preserve"> przy udziale Zamawiającego</w:t>
      </w:r>
      <w:r w:rsidR="00194100" w:rsidRPr="005B6179">
        <w:rPr>
          <w:rFonts w:ascii="Arial" w:hAnsi="Arial" w:cs="Arial"/>
          <w:sz w:val="20"/>
        </w:rPr>
        <w:t>.</w:t>
      </w:r>
    </w:p>
    <w:p w14:paraId="418F3D3F" w14:textId="77777777" w:rsidR="00223D9A" w:rsidRPr="005B6179" w:rsidRDefault="006A524F" w:rsidP="00950127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>Sporządzone</w:t>
      </w:r>
      <w:r w:rsidR="00BB01BA" w:rsidRPr="005B6179">
        <w:rPr>
          <w:rFonts w:ascii="Arial" w:hAnsi="Arial" w:cs="Arial"/>
          <w:sz w:val="20"/>
        </w:rPr>
        <w:t xml:space="preserve"> przez Wykonawcę materiały ze wstępnego </w:t>
      </w:r>
      <w:r w:rsidRPr="005B6179">
        <w:rPr>
          <w:rFonts w:ascii="Arial" w:hAnsi="Arial" w:cs="Arial"/>
          <w:sz w:val="20"/>
        </w:rPr>
        <w:t>postępowania</w:t>
      </w:r>
      <w:r w:rsidR="00BB01BA" w:rsidRPr="005B6179">
        <w:rPr>
          <w:rFonts w:ascii="Arial" w:hAnsi="Arial" w:cs="Arial"/>
          <w:sz w:val="20"/>
        </w:rPr>
        <w:t xml:space="preserve"> wewnętrznego, o którym mowa w powyższym ust. 1 i 2 </w:t>
      </w:r>
      <w:r w:rsidRPr="005B6179">
        <w:rPr>
          <w:rFonts w:ascii="Arial" w:hAnsi="Arial" w:cs="Arial"/>
          <w:sz w:val="20"/>
        </w:rPr>
        <w:t>dotyczącego</w:t>
      </w:r>
      <w:r w:rsidR="00BB01BA" w:rsidRPr="005B6179">
        <w:rPr>
          <w:rFonts w:ascii="Arial" w:hAnsi="Arial" w:cs="Arial"/>
          <w:sz w:val="20"/>
        </w:rPr>
        <w:t xml:space="preserve"> zdarzenia posiadającego znamiona wykroczenia lub przestępstwa, Wykonawca zobowiązany jest udostępnić </w:t>
      </w:r>
      <w:r w:rsidRPr="005B6179">
        <w:rPr>
          <w:rFonts w:ascii="Arial" w:hAnsi="Arial" w:cs="Arial"/>
          <w:sz w:val="20"/>
        </w:rPr>
        <w:t>Zamawiającemu</w:t>
      </w:r>
      <w:r w:rsidR="00BB01BA" w:rsidRPr="005B6179">
        <w:rPr>
          <w:rFonts w:ascii="Arial" w:hAnsi="Arial" w:cs="Arial"/>
          <w:sz w:val="20"/>
        </w:rPr>
        <w:t xml:space="preserve"> oraz organom ścigania </w:t>
      </w:r>
      <w:r w:rsidRPr="005B6179">
        <w:rPr>
          <w:rFonts w:ascii="Arial" w:hAnsi="Arial" w:cs="Arial"/>
          <w:sz w:val="20"/>
        </w:rPr>
        <w:br/>
      </w:r>
      <w:r w:rsidR="00BB01BA" w:rsidRPr="005B6179">
        <w:rPr>
          <w:rFonts w:ascii="Arial" w:hAnsi="Arial" w:cs="Arial"/>
          <w:sz w:val="20"/>
        </w:rPr>
        <w:t>i instytucjom ubezpieczeniowym.</w:t>
      </w:r>
    </w:p>
    <w:p w14:paraId="2F2D5FF2" w14:textId="290EBE9E" w:rsidR="00E64DF2" w:rsidRPr="005B6179" w:rsidRDefault="006A24C9" w:rsidP="0065381A">
      <w:pPr>
        <w:pStyle w:val="Tekstpodstawowy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5B6179">
        <w:rPr>
          <w:rFonts w:ascii="Arial" w:hAnsi="Arial" w:cs="Arial"/>
          <w:b/>
          <w:sz w:val="20"/>
        </w:rPr>
        <w:t xml:space="preserve"> </w:t>
      </w:r>
    </w:p>
    <w:p w14:paraId="35B36D18" w14:textId="3F6D0650" w:rsidR="00047F19" w:rsidRPr="005B6179" w:rsidRDefault="00047F19" w:rsidP="0065381A">
      <w:pPr>
        <w:pStyle w:val="Tekstpodstawowy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p w14:paraId="549807AC" w14:textId="77777777" w:rsidR="00047F19" w:rsidRPr="005B6179" w:rsidRDefault="00047F19" w:rsidP="0065381A">
      <w:pPr>
        <w:pStyle w:val="Tekstpodstawowy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p w14:paraId="7AC69A62" w14:textId="77777777" w:rsidR="00E64DF2" w:rsidRPr="005B6179" w:rsidRDefault="00E64DF2" w:rsidP="0065381A">
      <w:pPr>
        <w:pStyle w:val="Tekstpodstawowy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p w14:paraId="301D88C7" w14:textId="77777777" w:rsidR="00BB01BA" w:rsidRPr="005B6179" w:rsidRDefault="00E24E8C" w:rsidP="0065381A">
      <w:pPr>
        <w:pStyle w:val="Tekstpodstawowy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5B6179">
        <w:rPr>
          <w:rFonts w:ascii="Arial" w:hAnsi="Arial" w:cs="Arial"/>
          <w:b/>
          <w:sz w:val="20"/>
        </w:rPr>
        <w:lastRenderedPageBreak/>
        <w:t>§ 1</w:t>
      </w:r>
      <w:r w:rsidR="00647187" w:rsidRPr="005B6179">
        <w:rPr>
          <w:rFonts w:ascii="Arial" w:hAnsi="Arial" w:cs="Arial"/>
          <w:b/>
          <w:sz w:val="20"/>
        </w:rPr>
        <w:t>2</w:t>
      </w:r>
    </w:p>
    <w:p w14:paraId="781518C6" w14:textId="77777777" w:rsidR="00537705" w:rsidRPr="005B6179" w:rsidRDefault="00CC24FA" w:rsidP="0095012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 xml:space="preserve">Umowa </w:t>
      </w:r>
      <w:r w:rsidR="0053105F" w:rsidRPr="005B6179">
        <w:rPr>
          <w:rFonts w:ascii="Arial" w:hAnsi="Arial" w:cs="Arial"/>
          <w:sz w:val="20"/>
        </w:rPr>
        <w:t xml:space="preserve">niniejsza zostaje zwarta na okres </w:t>
      </w:r>
      <w:r w:rsidR="001A22FE" w:rsidRPr="005B6179">
        <w:rPr>
          <w:rFonts w:ascii="Arial" w:hAnsi="Arial" w:cs="Arial"/>
          <w:sz w:val="20"/>
        </w:rPr>
        <w:t>24</w:t>
      </w:r>
      <w:r w:rsidR="00084475" w:rsidRPr="005B6179">
        <w:rPr>
          <w:rFonts w:ascii="Arial" w:hAnsi="Arial" w:cs="Arial"/>
          <w:sz w:val="20"/>
        </w:rPr>
        <w:t xml:space="preserve"> miesięcy</w:t>
      </w:r>
      <w:r w:rsidR="00E561E3" w:rsidRPr="005B6179">
        <w:rPr>
          <w:rFonts w:ascii="Arial" w:hAnsi="Arial" w:cs="Arial"/>
          <w:sz w:val="20"/>
        </w:rPr>
        <w:t xml:space="preserve"> licząc od dnia</w:t>
      </w:r>
      <w:r w:rsidR="0024574D" w:rsidRPr="005B6179">
        <w:rPr>
          <w:rFonts w:ascii="Arial" w:hAnsi="Arial" w:cs="Arial"/>
          <w:sz w:val="20"/>
        </w:rPr>
        <w:t xml:space="preserve"> </w:t>
      </w:r>
      <w:r w:rsidR="00F648C7" w:rsidRPr="005B6179">
        <w:rPr>
          <w:rFonts w:ascii="Arial" w:hAnsi="Arial" w:cs="Arial"/>
          <w:sz w:val="20"/>
        </w:rPr>
        <w:t>01.</w:t>
      </w:r>
      <w:r w:rsidR="001A22FE" w:rsidRPr="005B6179">
        <w:rPr>
          <w:rFonts w:ascii="Arial" w:hAnsi="Arial" w:cs="Arial"/>
          <w:sz w:val="20"/>
        </w:rPr>
        <w:t>10</w:t>
      </w:r>
      <w:r w:rsidR="00F648C7" w:rsidRPr="005B6179">
        <w:rPr>
          <w:rFonts w:ascii="Arial" w:hAnsi="Arial" w:cs="Arial"/>
          <w:sz w:val="20"/>
        </w:rPr>
        <w:t>.20</w:t>
      </w:r>
      <w:r w:rsidR="0049058A" w:rsidRPr="005B6179">
        <w:rPr>
          <w:rFonts w:ascii="Arial" w:hAnsi="Arial" w:cs="Arial"/>
          <w:sz w:val="20"/>
        </w:rPr>
        <w:t>21</w:t>
      </w:r>
      <w:r w:rsidR="00F648C7" w:rsidRPr="005B6179">
        <w:rPr>
          <w:rFonts w:ascii="Arial" w:hAnsi="Arial" w:cs="Arial"/>
          <w:sz w:val="20"/>
        </w:rPr>
        <w:t xml:space="preserve"> r</w:t>
      </w:r>
      <w:r w:rsidR="0062445A" w:rsidRPr="005B6179">
        <w:rPr>
          <w:rFonts w:ascii="Arial" w:hAnsi="Arial" w:cs="Arial"/>
          <w:sz w:val="20"/>
        </w:rPr>
        <w:t>oku, wskazanego jako dzień rozpoczęcia wykonywania usługi.</w:t>
      </w:r>
      <w:r w:rsidR="0062445A" w:rsidRPr="005B6179">
        <w:rPr>
          <w:rFonts w:ascii="Arial" w:hAnsi="Arial" w:cs="Arial"/>
          <w:b/>
          <w:sz w:val="20"/>
        </w:rPr>
        <w:t xml:space="preserve"> </w:t>
      </w:r>
      <w:r w:rsidR="0024574D" w:rsidRPr="005B6179">
        <w:rPr>
          <w:rFonts w:ascii="Arial" w:hAnsi="Arial" w:cs="Arial"/>
          <w:sz w:val="20"/>
        </w:rPr>
        <w:t xml:space="preserve"> </w:t>
      </w:r>
      <w:r w:rsidR="00537705" w:rsidRPr="005B6179">
        <w:rPr>
          <w:rFonts w:ascii="Arial" w:hAnsi="Arial" w:cs="Arial"/>
          <w:sz w:val="20"/>
        </w:rPr>
        <w:t xml:space="preserve">Przekazanie służby ochrony osób i mienia nastąpi </w:t>
      </w:r>
      <w:r w:rsidR="00AE6164" w:rsidRPr="005B6179">
        <w:rPr>
          <w:rFonts w:ascii="Arial" w:hAnsi="Arial" w:cs="Arial"/>
          <w:sz w:val="20"/>
        </w:rPr>
        <w:t xml:space="preserve">do godziny 18:00 </w:t>
      </w:r>
      <w:r w:rsidR="00537705" w:rsidRPr="005B6179">
        <w:rPr>
          <w:rFonts w:ascii="Arial" w:hAnsi="Arial" w:cs="Arial"/>
          <w:sz w:val="20"/>
        </w:rPr>
        <w:t>w dniu poprzedzającym dzień rozpo</w:t>
      </w:r>
      <w:r w:rsidR="00AE6164" w:rsidRPr="005B6179">
        <w:rPr>
          <w:rFonts w:ascii="Arial" w:hAnsi="Arial" w:cs="Arial"/>
          <w:sz w:val="20"/>
        </w:rPr>
        <w:t>częcia świadczenia usług przez Wykonawcę.</w:t>
      </w:r>
    </w:p>
    <w:p w14:paraId="5C646601" w14:textId="77777777" w:rsidR="00CC24FA" w:rsidRPr="005B6179" w:rsidRDefault="00CC24FA" w:rsidP="0095012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>Zamaw</w:t>
      </w:r>
      <w:r w:rsidR="00E24E8C" w:rsidRPr="005B6179">
        <w:rPr>
          <w:rFonts w:ascii="Arial" w:hAnsi="Arial" w:cs="Arial"/>
          <w:sz w:val="20"/>
        </w:rPr>
        <w:t>iającemu przysługuje prawo</w:t>
      </w:r>
      <w:r w:rsidRPr="005B6179">
        <w:rPr>
          <w:rFonts w:ascii="Arial" w:hAnsi="Arial" w:cs="Arial"/>
          <w:sz w:val="20"/>
        </w:rPr>
        <w:t xml:space="preserve"> odstąpienia od umowy:</w:t>
      </w:r>
    </w:p>
    <w:p w14:paraId="12AA1ACB" w14:textId="77777777" w:rsidR="00CC24FA" w:rsidRPr="005B6179" w:rsidRDefault="00CC202C" w:rsidP="00950127">
      <w:pPr>
        <w:pStyle w:val="Tekstpodstawowy"/>
        <w:numPr>
          <w:ilvl w:val="1"/>
          <w:numId w:val="7"/>
        </w:numPr>
        <w:tabs>
          <w:tab w:val="num" w:pos="42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>g</w:t>
      </w:r>
      <w:r w:rsidR="00834FF1" w:rsidRPr="005B6179">
        <w:rPr>
          <w:rFonts w:ascii="Arial" w:hAnsi="Arial" w:cs="Arial"/>
          <w:sz w:val="20"/>
        </w:rPr>
        <w:t>dy zostanie ogłoszona likwidacja przedsiębiorstwa Wykonawcy,</w:t>
      </w:r>
    </w:p>
    <w:p w14:paraId="22D29CD6" w14:textId="60263E7A" w:rsidR="00834FF1" w:rsidRPr="005B6179" w:rsidRDefault="00CC202C" w:rsidP="00950127">
      <w:pPr>
        <w:pStyle w:val="Tekstpodstawowy"/>
        <w:numPr>
          <w:ilvl w:val="1"/>
          <w:numId w:val="7"/>
        </w:numPr>
        <w:tabs>
          <w:tab w:val="num" w:pos="42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>w</w:t>
      </w:r>
      <w:r w:rsidR="00834FF1" w:rsidRPr="005B6179">
        <w:rPr>
          <w:rFonts w:ascii="Arial" w:hAnsi="Arial" w:cs="Arial"/>
          <w:sz w:val="20"/>
        </w:rPr>
        <w:t xml:space="preserve"> razie </w:t>
      </w:r>
      <w:r w:rsidR="00231A2C" w:rsidRPr="005B6179">
        <w:rPr>
          <w:rFonts w:ascii="Arial" w:hAnsi="Arial" w:cs="Arial"/>
          <w:sz w:val="20"/>
        </w:rPr>
        <w:t>wielokrotnego</w:t>
      </w:r>
      <w:r w:rsidR="00834FF1" w:rsidRPr="005B6179">
        <w:rPr>
          <w:rFonts w:ascii="Arial" w:hAnsi="Arial" w:cs="Arial"/>
          <w:sz w:val="20"/>
        </w:rPr>
        <w:t xml:space="preserve"> naruszenia </w:t>
      </w:r>
      <w:r w:rsidR="00E561E3" w:rsidRPr="005B6179">
        <w:rPr>
          <w:rFonts w:ascii="Arial" w:hAnsi="Arial" w:cs="Arial"/>
          <w:sz w:val="20"/>
        </w:rPr>
        <w:t xml:space="preserve">istotnych </w:t>
      </w:r>
      <w:r w:rsidR="00834FF1" w:rsidRPr="005B6179">
        <w:rPr>
          <w:rFonts w:ascii="Arial" w:hAnsi="Arial" w:cs="Arial"/>
          <w:sz w:val="20"/>
        </w:rPr>
        <w:t xml:space="preserve">warunków umowy przez Wykonawcę, które to naruszenie będzie miało charakter oczywisty lub zostanie potwierdzone w </w:t>
      </w:r>
      <w:r w:rsidR="00C7255F" w:rsidRPr="005B6179">
        <w:rPr>
          <w:rFonts w:ascii="Arial" w:hAnsi="Arial" w:cs="Arial"/>
          <w:sz w:val="20"/>
        </w:rPr>
        <w:t>stosownym</w:t>
      </w:r>
      <w:r w:rsidR="00834FF1" w:rsidRPr="005B6179">
        <w:rPr>
          <w:rFonts w:ascii="Arial" w:hAnsi="Arial" w:cs="Arial"/>
          <w:sz w:val="20"/>
        </w:rPr>
        <w:t xml:space="preserve"> </w:t>
      </w:r>
      <w:r w:rsidR="00231A2C" w:rsidRPr="005B6179">
        <w:rPr>
          <w:rFonts w:ascii="Arial" w:hAnsi="Arial" w:cs="Arial"/>
          <w:sz w:val="20"/>
        </w:rPr>
        <w:t>postępowaniu</w:t>
      </w:r>
      <w:r w:rsidR="00834FF1" w:rsidRPr="005B6179">
        <w:rPr>
          <w:rFonts w:ascii="Arial" w:hAnsi="Arial" w:cs="Arial"/>
          <w:sz w:val="20"/>
        </w:rPr>
        <w:t xml:space="preserve"> wyjaśniającym</w:t>
      </w:r>
      <w:r w:rsidR="00200669" w:rsidRPr="005B6179">
        <w:rPr>
          <w:rFonts w:ascii="Arial" w:hAnsi="Arial" w:cs="Arial"/>
          <w:sz w:val="20"/>
        </w:rPr>
        <w:t>, w terminie 30 dni liczonych od dnia powiadomienia Wykonawcy,</w:t>
      </w:r>
    </w:p>
    <w:p w14:paraId="04D79556" w14:textId="77777777" w:rsidR="00834FF1" w:rsidRPr="005B6179" w:rsidRDefault="00CC202C" w:rsidP="00950127">
      <w:pPr>
        <w:pStyle w:val="Tekstpodstawowy"/>
        <w:numPr>
          <w:ilvl w:val="1"/>
          <w:numId w:val="7"/>
        </w:numPr>
        <w:tabs>
          <w:tab w:val="num" w:pos="42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>w</w:t>
      </w:r>
      <w:r w:rsidR="00834FF1" w:rsidRPr="005B6179">
        <w:rPr>
          <w:rFonts w:ascii="Arial" w:hAnsi="Arial" w:cs="Arial"/>
          <w:sz w:val="20"/>
        </w:rPr>
        <w:t xml:space="preserve"> razie utraty przez Wykonawcę uprawnień do prowadzenia działalności w zakresie </w:t>
      </w:r>
      <w:r w:rsidR="00E24E8C" w:rsidRPr="005B6179">
        <w:rPr>
          <w:rFonts w:ascii="Arial" w:hAnsi="Arial" w:cs="Arial"/>
          <w:sz w:val="20"/>
        </w:rPr>
        <w:t>fizycznej ochrony osób i mienia,</w:t>
      </w:r>
    </w:p>
    <w:p w14:paraId="5D88C4AE" w14:textId="77777777" w:rsidR="00E24E8C" w:rsidRPr="005B6179" w:rsidRDefault="00E24E8C" w:rsidP="00950127">
      <w:pPr>
        <w:pStyle w:val="Tekstpodstawowy"/>
        <w:numPr>
          <w:ilvl w:val="1"/>
          <w:numId w:val="7"/>
        </w:numPr>
        <w:tabs>
          <w:tab w:val="num" w:pos="42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>w razie wszczęcia wobec Wykonawcy postępowania egzekucyjnego, skutkującego zajęciem wynagrodzenia Wykonawcy wynikającego z niniejszej umowy i zaj</w:t>
      </w:r>
      <w:r w:rsidR="007046DB" w:rsidRPr="005B6179">
        <w:rPr>
          <w:rFonts w:ascii="Arial" w:hAnsi="Arial" w:cs="Arial"/>
          <w:sz w:val="20"/>
        </w:rPr>
        <w:t>ęcie to nie zostanie uchylone (</w:t>
      </w:r>
      <w:r w:rsidRPr="005B6179">
        <w:rPr>
          <w:rFonts w:ascii="Arial" w:hAnsi="Arial" w:cs="Arial"/>
          <w:sz w:val="20"/>
        </w:rPr>
        <w:t xml:space="preserve">cofnięte) w okresie 1 miesiąca od dnia dokonanego zajęcia.  </w:t>
      </w:r>
    </w:p>
    <w:p w14:paraId="62EE2924" w14:textId="77777777" w:rsidR="00834FF1" w:rsidRPr="005B6179" w:rsidRDefault="00834FF1" w:rsidP="0095012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>Wykonawcy przysługuje prawo o</w:t>
      </w:r>
      <w:r w:rsidR="00123040" w:rsidRPr="005B6179">
        <w:rPr>
          <w:rFonts w:ascii="Arial" w:hAnsi="Arial" w:cs="Arial"/>
          <w:sz w:val="20"/>
        </w:rPr>
        <w:t xml:space="preserve">dstąpienia od umowy w przypadku </w:t>
      </w:r>
      <w:r w:rsidR="00231A2C" w:rsidRPr="005B6179">
        <w:rPr>
          <w:rFonts w:ascii="Arial" w:hAnsi="Arial" w:cs="Arial"/>
          <w:sz w:val="20"/>
        </w:rPr>
        <w:t>n</w:t>
      </w:r>
      <w:r w:rsidRPr="005B6179">
        <w:rPr>
          <w:rFonts w:ascii="Arial" w:hAnsi="Arial" w:cs="Arial"/>
          <w:sz w:val="20"/>
        </w:rPr>
        <w:t xml:space="preserve">iewywiązania się </w:t>
      </w:r>
      <w:r w:rsidR="00231A2C" w:rsidRPr="005B6179">
        <w:rPr>
          <w:rFonts w:ascii="Arial" w:hAnsi="Arial" w:cs="Arial"/>
          <w:sz w:val="20"/>
        </w:rPr>
        <w:t>Zamawiającego</w:t>
      </w:r>
      <w:r w:rsidRPr="005B6179">
        <w:rPr>
          <w:rFonts w:ascii="Arial" w:hAnsi="Arial" w:cs="Arial"/>
          <w:sz w:val="20"/>
        </w:rPr>
        <w:t xml:space="preserve"> z obowiązku zapłaty wynagr</w:t>
      </w:r>
      <w:r w:rsidR="00231A2C" w:rsidRPr="005B6179">
        <w:rPr>
          <w:rFonts w:ascii="Arial" w:hAnsi="Arial" w:cs="Arial"/>
          <w:sz w:val="20"/>
        </w:rPr>
        <w:t>odzenia</w:t>
      </w:r>
      <w:r w:rsidR="00123040" w:rsidRPr="005B6179">
        <w:rPr>
          <w:rFonts w:ascii="Arial" w:hAnsi="Arial" w:cs="Arial"/>
          <w:sz w:val="20"/>
        </w:rPr>
        <w:t xml:space="preserve"> określonego w </w:t>
      </w:r>
      <w:r w:rsidR="00AC7B5D" w:rsidRPr="005B6179">
        <w:rPr>
          <w:rFonts w:ascii="Arial" w:hAnsi="Arial" w:cs="Arial"/>
          <w:sz w:val="20"/>
        </w:rPr>
        <w:t>§ 7</w:t>
      </w:r>
      <w:r w:rsidR="00123040" w:rsidRPr="005B6179">
        <w:rPr>
          <w:rFonts w:ascii="Arial" w:hAnsi="Arial" w:cs="Arial"/>
          <w:sz w:val="20"/>
        </w:rPr>
        <w:t xml:space="preserve"> ust. </w:t>
      </w:r>
      <w:r w:rsidR="002141BA" w:rsidRPr="005B6179">
        <w:rPr>
          <w:rFonts w:ascii="Arial" w:hAnsi="Arial" w:cs="Arial"/>
          <w:sz w:val="20"/>
        </w:rPr>
        <w:t>4</w:t>
      </w:r>
      <w:r w:rsidR="00123040" w:rsidRPr="005B6179">
        <w:rPr>
          <w:rFonts w:ascii="Arial" w:hAnsi="Arial" w:cs="Arial"/>
          <w:sz w:val="20"/>
        </w:rPr>
        <w:t xml:space="preserve"> umowy,</w:t>
      </w:r>
      <w:r w:rsidR="00231A2C" w:rsidRPr="005B6179">
        <w:rPr>
          <w:rFonts w:ascii="Arial" w:hAnsi="Arial" w:cs="Arial"/>
          <w:sz w:val="20"/>
        </w:rPr>
        <w:t xml:space="preserve"> </w:t>
      </w:r>
      <w:r w:rsidR="006361D9" w:rsidRPr="005B6179">
        <w:rPr>
          <w:rFonts w:ascii="Arial" w:hAnsi="Arial" w:cs="Arial"/>
          <w:sz w:val="20"/>
        </w:rPr>
        <w:br/>
      </w:r>
      <w:r w:rsidR="00231A2C" w:rsidRPr="005B6179">
        <w:rPr>
          <w:rFonts w:ascii="Arial" w:hAnsi="Arial" w:cs="Arial"/>
          <w:sz w:val="20"/>
        </w:rPr>
        <w:t xml:space="preserve">w </w:t>
      </w:r>
      <w:r w:rsidR="00123040" w:rsidRPr="005B6179">
        <w:rPr>
          <w:rFonts w:ascii="Arial" w:hAnsi="Arial" w:cs="Arial"/>
          <w:sz w:val="20"/>
        </w:rPr>
        <w:t xml:space="preserve">dodatkowo zakreślonym terminie 30 dni </w:t>
      </w:r>
      <w:r w:rsidR="00624DE1" w:rsidRPr="005B6179">
        <w:rPr>
          <w:rFonts w:ascii="Arial" w:hAnsi="Arial" w:cs="Arial"/>
          <w:sz w:val="20"/>
        </w:rPr>
        <w:t>liczonych od dnia wezwania do zapłaty</w:t>
      </w:r>
      <w:r w:rsidR="00F52D7A" w:rsidRPr="005B6179">
        <w:rPr>
          <w:rFonts w:ascii="Arial" w:hAnsi="Arial" w:cs="Arial"/>
          <w:sz w:val="20"/>
        </w:rPr>
        <w:t>.</w:t>
      </w:r>
    </w:p>
    <w:p w14:paraId="65AD336D" w14:textId="77777777" w:rsidR="00231A2C" w:rsidRPr="005B6179" w:rsidRDefault="00231A2C" w:rsidP="00950127">
      <w:pPr>
        <w:pStyle w:val="Tekstpodstawowy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 xml:space="preserve">Odstąpienie od umowy powinno </w:t>
      </w:r>
      <w:r w:rsidR="0062445A" w:rsidRPr="005B6179">
        <w:rPr>
          <w:rFonts w:ascii="Arial" w:hAnsi="Arial" w:cs="Arial"/>
          <w:sz w:val="20"/>
        </w:rPr>
        <w:t xml:space="preserve">zostać poprzedzone pisemnym wezwaniem drugiej strony do zaniechania naruszeń umowy, </w:t>
      </w:r>
      <w:r w:rsidRPr="005B6179">
        <w:rPr>
          <w:rFonts w:ascii="Arial" w:hAnsi="Arial" w:cs="Arial"/>
          <w:sz w:val="20"/>
        </w:rPr>
        <w:t xml:space="preserve">nastąpić </w:t>
      </w:r>
      <w:r w:rsidR="00200669" w:rsidRPr="005B6179">
        <w:rPr>
          <w:rFonts w:ascii="Arial" w:hAnsi="Arial" w:cs="Arial"/>
          <w:sz w:val="20"/>
        </w:rPr>
        <w:t xml:space="preserve">w </w:t>
      </w:r>
      <w:r w:rsidRPr="005B6179">
        <w:rPr>
          <w:rFonts w:ascii="Arial" w:hAnsi="Arial" w:cs="Arial"/>
          <w:sz w:val="20"/>
        </w:rPr>
        <w:t>formie pisemnej pod rygorem nieważności i zawierać uzasadnienie odstąpienia.</w:t>
      </w:r>
    </w:p>
    <w:p w14:paraId="409AC546" w14:textId="77777777" w:rsidR="00231A2C" w:rsidRPr="005B6179" w:rsidRDefault="00231A2C" w:rsidP="00950127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 xml:space="preserve">W razie odstąpienia od umowy z przyczyn, za które Wykonawca nie odpowiada, Zamawiający zobowiązany jest do zapłaty wynagrodzenia </w:t>
      </w:r>
      <w:r w:rsidR="002E157D" w:rsidRPr="005B6179">
        <w:rPr>
          <w:rFonts w:ascii="Arial" w:hAnsi="Arial" w:cs="Arial"/>
          <w:sz w:val="20"/>
        </w:rPr>
        <w:t>należnego</w:t>
      </w:r>
      <w:r w:rsidRPr="005B6179">
        <w:rPr>
          <w:rFonts w:ascii="Arial" w:hAnsi="Arial" w:cs="Arial"/>
          <w:sz w:val="20"/>
        </w:rPr>
        <w:t xml:space="preserve"> Wykonawcy do dnia</w:t>
      </w:r>
      <w:r w:rsidR="00C7255F" w:rsidRPr="005B6179">
        <w:rPr>
          <w:rFonts w:ascii="Arial" w:hAnsi="Arial" w:cs="Arial"/>
          <w:sz w:val="20"/>
        </w:rPr>
        <w:t xml:space="preserve"> odstąpienia </w:t>
      </w:r>
      <w:r w:rsidR="00715A94" w:rsidRPr="005B6179">
        <w:rPr>
          <w:rFonts w:ascii="Arial" w:hAnsi="Arial" w:cs="Arial"/>
          <w:sz w:val="20"/>
        </w:rPr>
        <w:br/>
      </w:r>
      <w:r w:rsidR="00C7255F" w:rsidRPr="005B6179">
        <w:rPr>
          <w:rFonts w:ascii="Arial" w:hAnsi="Arial" w:cs="Arial"/>
          <w:sz w:val="20"/>
        </w:rPr>
        <w:t>od umowy.</w:t>
      </w:r>
    </w:p>
    <w:p w14:paraId="0C8EDEC2" w14:textId="77777777" w:rsidR="006C50AF" w:rsidRPr="005B6179" w:rsidRDefault="002141BA" w:rsidP="0065381A">
      <w:pPr>
        <w:pStyle w:val="Tekstpodstawowy"/>
        <w:spacing w:before="240" w:line="276" w:lineRule="auto"/>
        <w:ind w:left="360"/>
        <w:jc w:val="both"/>
        <w:rPr>
          <w:rFonts w:ascii="Arial" w:hAnsi="Arial" w:cs="Arial"/>
          <w:b/>
          <w:sz w:val="20"/>
        </w:rPr>
      </w:pPr>
      <w:r w:rsidRPr="005B6179">
        <w:rPr>
          <w:rFonts w:ascii="Arial" w:hAnsi="Arial" w:cs="Arial"/>
          <w:sz w:val="20"/>
        </w:rPr>
        <w:t xml:space="preserve">                                                               </w:t>
      </w:r>
      <w:r w:rsidR="00CB75F7" w:rsidRPr="005B6179">
        <w:rPr>
          <w:rFonts w:ascii="Arial" w:hAnsi="Arial" w:cs="Arial"/>
          <w:sz w:val="20"/>
        </w:rPr>
        <w:t xml:space="preserve">    </w:t>
      </w:r>
      <w:r w:rsidR="006A24C9" w:rsidRPr="005B6179">
        <w:rPr>
          <w:rFonts w:ascii="Arial" w:hAnsi="Arial" w:cs="Arial"/>
          <w:sz w:val="20"/>
        </w:rPr>
        <w:t xml:space="preserve">   </w:t>
      </w:r>
      <w:r w:rsidR="00CB75F7" w:rsidRPr="005B6179">
        <w:rPr>
          <w:rFonts w:ascii="Arial" w:hAnsi="Arial" w:cs="Arial"/>
          <w:sz w:val="20"/>
        </w:rPr>
        <w:t xml:space="preserve"> </w:t>
      </w:r>
      <w:r w:rsidR="006C50AF" w:rsidRPr="005B6179">
        <w:rPr>
          <w:rFonts w:ascii="Arial" w:hAnsi="Arial" w:cs="Arial"/>
          <w:b/>
          <w:sz w:val="20"/>
        </w:rPr>
        <w:t>§</w:t>
      </w:r>
      <w:r w:rsidR="00647187" w:rsidRPr="005B6179">
        <w:rPr>
          <w:rFonts w:ascii="Arial" w:hAnsi="Arial" w:cs="Arial"/>
          <w:b/>
          <w:sz w:val="20"/>
        </w:rPr>
        <w:t xml:space="preserve"> 13</w:t>
      </w:r>
    </w:p>
    <w:p w14:paraId="60046129" w14:textId="77777777" w:rsidR="00883E9B" w:rsidRPr="005B6179" w:rsidRDefault="00883E9B" w:rsidP="0065381A">
      <w:pPr>
        <w:pStyle w:val="Tekstpodstawowy"/>
        <w:spacing w:before="240" w:line="276" w:lineRule="auto"/>
        <w:ind w:left="360"/>
        <w:jc w:val="both"/>
        <w:rPr>
          <w:rFonts w:ascii="Arial" w:hAnsi="Arial" w:cs="Arial"/>
          <w:b/>
          <w:sz w:val="20"/>
        </w:rPr>
      </w:pPr>
      <w:r w:rsidRPr="005B6179">
        <w:rPr>
          <w:rFonts w:ascii="Arial" w:hAnsi="Arial" w:cs="Arial"/>
          <w:b/>
          <w:sz w:val="20"/>
        </w:rPr>
        <w:tab/>
      </w:r>
      <w:r w:rsidRPr="005B6179">
        <w:rPr>
          <w:rFonts w:ascii="Arial" w:hAnsi="Arial" w:cs="Arial"/>
          <w:b/>
          <w:sz w:val="20"/>
        </w:rPr>
        <w:tab/>
      </w:r>
      <w:r w:rsidRPr="005B6179">
        <w:rPr>
          <w:rFonts w:ascii="Arial" w:hAnsi="Arial" w:cs="Arial"/>
          <w:b/>
          <w:sz w:val="20"/>
        </w:rPr>
        <w:tab/>
        <w:t>Zabezpieczenie należytego wykonania umowy.</w:t>
      </w:r>
    </w:p>
    <w:p w14:paraId="231053F0" w14:textId="77777777" w:rsidR="0070345B" w:rsidRPr="005B6179" w:rsidRDefault="006C50AF" w:rsidP="00950127">
      <w:pPr>
        <w:pStyle w:val="Tekstpodstawowy"/>
        <w:numPr>
          <w:ilvl w:val="0"/>
          <w:numId w:val="15"/>
        </w:numPr>
        <w:spacing w:before="240" w:after="120" w:line="276" w:lineRule="auto"/>
        <w:ind w:left="426" w:hanging="426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 xml:space="preserve">W dniu podpisania umowy, Wykonawca </w:t>
      </w:r>
      <w:r w:rsidRPr="005B6179">
        <w:rPr>
          <w:rFonts w:ascii="Arial" w:hAnsi="Arial" w:cs="Arial"/>
          <w:b/>
          <w:sz w:val="20"/>
        </w:rPr>
        <w:t>w</w:t>
      </w:r>
      <w:r w:rsidR="00D875EC" w:rsidRPr="005B6179">
        <w:rPr>
          <w:rFonts w:ascii="Arial" w:hAnsi="Arial" w:cs="Arial"/>
          <w:b/>
          <w:sz w:val="20"/>
        </w:rPr>
        <w:t xml:space="preserve">nosi </w:t>
      </w:r>
      <w:r w:rsidRPr="005B6179">
        <w:rPr>
          <w:rFonts w:ascii="Arial" w:hAnsi="Arial" w:cs="Arial"/>
          <w:b/>
          <w:sz w:val="20"/>
        </w:rPr>
        <w:t>zabezpieczenie należytego wykonania umowy</w:t>
      </w:r>
      <w:r w:rsidRPr="005B6179">
        <w:rPr>
          <w:rFonts w:ascii="Arial" w:hAnsi="Arial" w:cs="Arial"/>
          <w:sz w:val="20"/>
        </w:rPr>
        <w:t xml:space="preserve"> </w:t>
      </w:r>
      <w:r w:rsidRPr="005B6179">
        <w:rPr>
          <w:rFonts w:ascii="Arial" w:hAnsi="Arial" w:cs="Arial"/>
          <w:sz w:val="20"/>
        </w:rPr>
        <w:br/>
      </w:r>
      <w:r w:rsidR="00E24E8C" w:rsidRPr="005B6179">
        <w:rPr>
          <w:rFonts w:ascii="Arial" w:hAnsi="Arial" w:cs="Arial"/>
          <w:b/>
          <w:sz w:val="20"/>
        </w:rPr>
        <w:t>w wysokości</w:t>
      </w:r>
      <w:r w:rsidR="00E24E8C" w:rsidRPr="005B6179">
        <w:rPr>
          <w:rFonts w:ascii="Arial" w:hAnsi="Arial" w:cs="Arial"/>
          <w:sz w:val="20"/>
        </w:rPr>
        <w:t xml:space="preserve"> </w:t>
      </w:r>
      <w:r w:rsidR="00067C45" w:rsidRPr="005B6179">
        <w:rPr>
          <w:rFonts w:ascii="Arial" w:hAnsi="Arial" w:cs="Arial"/>
          <w:b/>
          <w:sz w:val="20"/>
        </w:rPr>
        <w:t>5</w:t>
      </w:r>
      <w:r w:rsidRPr="005B6179">
        <w:rPr>
          <w:rFonts w:ascii="Arial" w:hAnsi="Arial" w:cs="Arial"/>
          <w:b/>
          <w:sz w:val="20"/>
        </w:rPr>
        <w:t xml:space="preserve">% </w:t>
      </w:r>
      <w:r w:rsidR="00694E60" w:rsidRPr="005B6179">
        <w:rPr>
          <w:rFonts w:ascii="Arial" w:hAnsi="Arial" w:cs="Arial"/>
          <w:b/>
          <w:sz w:val="20"/>
        </w:rPr>
        <w:t>ceny całkowitej podanej w ofercie</w:t>
      </w:r>
      <w:r w:rsidR="00A05EFE" w:rsidRPr="005B6179">
        <w:rPr>
          <w:rFonts w:ascii="Arial" w:hAnsi="Arial" w:cs="Arial"/>
          <w:sz w:val="20"/>
        </w:rPr>
        <w:t xml:space="preserve">. </w:t>
      </w:r>
      <w:r w:rsidR="00694E60" w:rsidRPr="005B6179">
        <w:rPr>
          <w:rFonts w:ascii="Arial" w:hAnsi="Arial" w:cs="Arial"/>
          <w:sz w:val="20"/>
        </w:rPr>
        <w:t xml:space="preserve">Zabezpieczenie służy pokryciu roszczeń </w:t>
      </w:r>
      <w:r w:rsidR="000E03EE" w:rsidRPr="005B6179">
        <w:rPr>
          <w:rFonts w:ascii="Arial" w:hAnsi="Arial" w:cs="Arial"/>
          <w:sz w:val="20"/>
        </w:rPr>
        <w:br/>
      </w:r>
      <w:r w:rsidR="00694E60" w:rsidRPr="005B6179">
        <w:rPr>
          <w:rFonts w:ascii="Arial" w:hAnsi="Arial" w:cs="Arial"/>
          <w:sz w:val="20"/>
        </w:rPr>
        <w:t>z tytułu niewykonania lub nienależytego wykonania umowy.</w:t>
      </w:r>
    </w:p>
    <w:p w14:paraId="4470E332" w14:textId="77777777" w:rsidR="00EC7A41" w:rsidRPr="005B6179" w:rsidRDefault="006C50AF" w:rsidP="00950127">
      <w:pPr>
        <w:pStyle w:val="Tekstpodstawowy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</w:rPr>
      </w:pPr>
      <w:r w:rsidRPr="005B6179">
        <w:rPr>
          <w:rFonts w:ascii="Arial" w:hAnsi="Arial" w:cs="Arial"/>
          <w:sz w:val="20"/>
        </w:rPr>
        <w:t xml:space="preserve">Zabezpieczenie należytego wykonania umowy zostanie </w:t>
      </w:r>
      <w:r w:rsidR="0070345B" w:rsidRPr="005B6179">
        <w:rPr>
          <w:rFonts w:ascii="Arial" w:hAnsi="Arial" w:cs="Arial"/>
          <w:sz w:val="20"/>
        </w:rPr>
        <w:t xml:space="preserve">zwrócone </w:t>
      </w:r>
      <w:r w:rsidR="00A05EFE" w:rsidRPr="005B6179">
        <w:rPr>
          <w:rFonts w:ascii="Arial" w:hAnsi="Arial" w:cs="Arial"/>
          <w:sz w:val="20"/>
        </w:rPr>
        <w:t xml:space="preserve">przez Zamawiającego </w:t>
      </w:r>
      <w:r w:rsidR="00A05EFE" w:rsidRPr="005B6179">
        <w:rPr>
          <w:rFonts w:ascii="Arial" w:hAnsi="Arial" w:cs="Arial"/>
          <w:sz w:val="20"/>
        </w:rPr>
        <w:br/>
      </w:r>
      <w:r w:rsidR="0070345B" w:rsidRPr="005B6179">
        <w:rPr>
          <w:rFonts w:ascii="Arial" w:hAnsi="Arial" w:cs="Arial"/>
          <w:sz w:val="20"/>
        </w:rPr>
        <w:t xml:space="preserve">w terminie </w:t>
      </w:r>
      <w:r w:rsidRPr="005B6179">
        <w:rPr>
          <w:rFonts w:ascii="Arial" w:hAnsi="Arial" w:cs="Arial"/>
          <w:sz w:val="20"/>
        </w:rPr>
        <w:t xml:space="preserve">30 dni od dnia </w:t>
      </w:r>
      <w:r w:rsidR="0070345B" w:rsidRPr="005B6179">
        <w:rPr>
          <w:rFonts w:ascii="Arial" w:hAnsi="Arial" w:cs="Arial"/>
          <w:sz w:val="20"/>
        </w:rPr>
        <w:t xml:space="preserve">wykonania zamówienia </w:t>
      </w:r>
      <w:r w:rsidR="00A05EFE" w:rsidRPr="005B6179">
        <w:rPr>
          <w:rFonts w:ascii="Arial" w:hAnsi="Arial" w:cs="Arial"/>
          <w:sz w:val="20"/>
        </w:rPr>
        <w:t>i uznania przez Z</w:t>
      </w:r>
      <w:r w:rsidR="0070345B" w:rsidRPr="005B6179">
        <w:rPr>
          <w:rFonts w:ascii="Arial" w:hAnsi="Arial" w:cs="Arial"/>
          <w:sz w:val="20"/>
        </w:rPr>
        <w:t xml:space="preserve">amawiającego za należycie wykonane. </w:t>
      </w:r>
    </w:p>
    <w:p w14:paraId="39C8DA2B" w14:textId="77777777" w:rsidR="0084711A" w:rsidRPr="005B6179" w:rsidRDefault="00647187" w:rsidP="0065381A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6179">
        <w:rPr>
          <w:rFonts w:ascii="Arial" w:hAnsi="Arial" w:cs="Arial"/>
          <w:b/>
          <w:bCs/>
          <w:sz w:val="20"/>
          <w:szCs w:val="20"/>
        </w:rPr>
        <w:t>§ 14</w:t>
      </w:r>
    </w:p>
    <w:p w14:paraId="696677C3" w14:textId="77777777" w:rsidR="00E24E8C" w:rsidRPr="005B6179" w:rsidRDefault="00E24E8C" w:rsidP="00950127">
      <w:pPr>
        <w:numPr>
          <w:ilvl w:val="0"/>
          <w:numId w:val="11"/>
        </w:numPr>
        <w:spacing w:before="120" w:after="120"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Wykonawca może powierzyć wykonani</w:t>
      </w:r>
      <w:r w:rsidR="00FF2C2A" w:rsidRPr="005B6179">
        <w:rPr>
          <w:rFonts w:ascii="Arial" w:hAnsi="Arial" w:cs="Arial"/>
          <w:sz w:val="20"/>
          <w:szCs w:val="20"/>
        </w:rPr>
        <w:t>e</w:t>
      </w:r>
      <w:r w:rsidRPr="005B6179">
        <w:rPr>
          <w:rFonts w:ascii="Arial" w:hAnsi="Arial" w:cs="Arial"/>
          <w:sz w:val="20"/>
          <w:szCs w:val="20"/>
        </w:rPr>
        <w:t xml:space="preserve"> części zobowiązań wynikających z </w:t>
      </w:r>
      <w:r w:rsidR="004D6C53" w:rsidRPr="005B6179">
        <w:rPr>
          <w:rFonts w:ascii="Arial" w:hAnsi="Arial" w:cs="Arial"/>
          <w:sz w:val="20"/>
          <w:szCs w:val="20"/>
        </w:rPr>
        <w:t xml:space="preserve">niniejszej umowy </w:t>
      </w:r>
      <w:r w:rsidR="00520FF2" w:rsidRPr="005B6179">
        <w:rPr>
          <w:rFonts w:ascii="Arial" w:hAnsi="Arial" w:cs="Arial"/>
          <w:sz w:val="20"/>
          <w:szCs w:val="20"/>
        </w:rPr>
        <w:t>osobom trzecim posiadającym stosowne uprawnienia,</w:t>
      </w:r>
      <w:r w:rsidR="009D1C06" w:rsidRPr="005B6179">
        <w:rPr>
          <w:rFonts w:ascii="Arial" w:hAnsi="Arial" w:cs="Arial"/>
          <w:sz w:val="20"/>
          <w:szCs w:val="20"/>
        </w:rPr>
        <w:t xml:space="preserve"> tylko w zakresie patroli interwencyjnych,</w:t>
      </w:r>
      <w:r w:rsidR="004D6C53" w:rsidRPr="005B6179">
        <w:rPr>
          <w:rFonts w:ascii="Arial" w:hAnsi="Arial" w:cs="Arial"/>
          <w:sz w:val="20"/>
          <w:szCs w:val="20"/>
        </w:rPr>
        <w:t xml:space="preserve"> wyłącznie </w:t>
      </w:r>
      <w:r w:rsidR="002A63AC" w:rsidRPr="005B6179">
        <w:rPr>
          <w:rFonts w:ascii="Arial" w:hAnsi="Arial" w:cs="Arial"/>
          <w:sz w:val="20"/>
          <w:szCs w:val="20"/>
        </w:rPr>
        <w:t xml:space="preserve">po </w:t>
      </w:r>
      <w:r w:rsidR="00520FF2" w:rsidRPr="005B6179">
        <w:rPr>
          <w:rFonts w:ascii="Arial" w:hAnsi="Arial" w:cs="Arial"/>
          <w:sz w:val="20"/>
          <w:szCs w:val="20"/>
        </w:rPr>
        <w:t xml:space="preserve">uzyskaniu uprzedniej pisemnej zgody </w:t>
      </w:r>
      <w:r w:rsidR="002A63AC" w:rsidRPr="005B6179">
        <w:rPr>
          <w:rFonts w:ascii="Arial" w:hAnsi="Arial" w:cs="Arial"/>
          <w:sz w:val="20"/>
          <w:szCs w:val="20"/>
        </w:rPr>
        <w:t>Zamawiającego</w:t>
      </w:r>
      <w:r w:rsidR="00520FF2" w:rsidRPr="005B6179">
        <w:rPr>
          <w:rFonts w:ascii="Arial" w:hAnsi="Arial" w:cs="Arial"/>
          <w:sz w:val="20"/>
          <w:szCs w:val="20"/>
        </w:rPr>
        <w:t>.</w:t>
      </w:r>
      <w:r w:rsidR="00396AC7" w:rsidRPr="005B6179">
        <w:rPr>
          <w:rFonts w:ascii="Arial" w:hAnsi="Arial" w:cs="Arial"/>
          <w:sz w:val="20"/>
          <w:szCs w:val="20"/>
        </w:rPr>
        <w:t xml:space="preserve"> Za działania i zaniechania osoby trzeciej o której mowa w zdaniu poprzedzającym, Wykonawca odpowiada jak za działania własne.</w:t>
      </w:r>
    </w:p>
    <w:p w14:paraId="1B0D735F" w14:textId="77777777" w:rsidR="00E24E8C" w:rsidRPr="005B6179" w:rsidRDefault="00E24E8C" w:rsidP="00950127">
      <w:pPr>
        <w:numPr>
          <w:ilvl w:val="0"/>
          <w:numId w:val="1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Przelew wierzytelności Wykonawcy wynikających z niniejszej umowy na osoby trzecie dopuszczalny jest wyłącznie po uzyskaniu uprzedniej pisemnej zgody Zamawiającego. </w:t>
      </w:r>
    </w:p>
    <w:p w14:paraId="6E0FBCD4" w14:textId="77777777" w:rsidR="00E64DF2" w:rsidRPr="005B6179" w:rsidRDefault="00E64DF2" w:rsidP="0065381A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CC0F7E" w14:textId="77777777" w:rsidR="00E64DF2" w:rsidRPr="005B6179" w:rsidRDefault="00E64DF2" w:rsidP="0065381A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7B45FD" w14:textId="77777777" w:rsidR="00E64DF2" w:rsidRPr="005B6179" w:rsidRDefault="00E64DF2" w:rsidP="0065381A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38E66E" w14:textId="77777777" w:rsidR="006E6AF5" w:rsidRPr="005B6179" w:rsidRDefault="00647187" w:rsidP="0065381A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6179">
        <w:rPr>
          <w:rFonts w:ascii="Arial" w:hAnsi="Arial" w:cs="Arial"/>
          <w:b/>
          <w:bCs/>
          <w:sz w:val="20"/>
          <w:szCs w:val="20"/>
        </w:rPr>
        <w:t>§ 1</w:t>
      </w:r>
      <w:r w:rsidR="00C36B3A" w:rsidRPr="005B6179">
        <w:rPr>
          <w:rFonts w:ascii="Arial" w:hAnsi="Arial" w:cs="Arial"/>
          <w:b/>
          <w:bCs/>
          <w:sz w:val="20"/>
          <w:szCs w:val="20"/>
        </w:rPr>
        <w:t>5</w:t>
      </w:r>
    </w:p>
    <w:p w14:paraId="68ECFCF9" w14:textId="77777777" w:rsidR="006E6AF5" w:rsidRPr="005B6179" w:rsidRDefault="006E6AF5" w:rsidP="006538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Wykonawca niezwłocznie zawiadamia Zamawiającego pisemnie o zmianie </w:t>
      </w:r>
      <w:r w:rsidR="00520FF2" w:rsidRPr="005B6179">
        <w:rPr>
          <w:rFonts w:ascii="Arial" w:hAnsi="Arial" w:cs="Arial"/>
          <w:sz w:val="20"/>
          <w:szCs w:val="20"/>
        </w:rPr>
        <w:t>swoich danych adresowych.</w:t>
      </w:r>
      <w:r w:rsidRPr="005B6179">
        <w:rPr>
          <w:rFonts w:ascii="Arial" w:hAnsi="Arial" w:cs="Arial"/>
          <w:sz w:val="20"/>
          <w:szCs w:val="20"/>
        </w:rPr>
        <w:t xml:space="preserve"> Brak zawiadomienia o zmianie adresu siedziby skutkuje przyjęciem, iż poczta (korespondencja) przesłana pod ostatni znany Zmawiającemu adres Wykonawcy uważana jest za skutecznie doręczoną z dniem pierwszego awiza.</w:t>
      </w:r>
    </w:p>
    <w:p w14:paraId="66B1D5C4" w14:textId="77777777" w:rsidR="00543A35" w:rsidRPr="005B6179" w:rsidRDefault="00A22B96" w:rsidP="00543A35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6179">
        <w:rPr>
          <w:rFonts w:ascii="Arial" w:hAnsi="Arial" w:cs="Arial"/>
          <w:b/>
          <w:bCs/>
          <w:sz w:val="20"/>
          <w:szCs w:val="20"/>
        </w:rPr>
        <w:t xml:space="preserve"> </w:t>
      </w:r>
      <w:r w:rsidR="000141D4" w:rsidRPr="005B6179">
        <w:rPr>
          <w:rFonts w:ascii="Arial" w:hAnsi="Arial" w:cs="Arial"/>
          <w:b/>
          <w:bCs/>
          <w:sz w:val="20"/>
          <w:szCs w:val="20"/>
        </w:rPr>
        <w:t xml:space="preserve"> </w:t>
      </w:r>
      <w:r w:rsidR="00647187" w:rsidRPr="005B6179">
        <w:rPr>
          <w:rFonts w:ascii="Arial" w:hAnsi="Arial" w:cs="Arial"/>
          <w:b/>
          <w:bCs/>
          <w:sz w:val="20"/>
          <w:szCs w:val="20"/>
        </w:rPr>
        <w:t>§ 1</w:t>
      </w:r>
      <w:r w:rsidR="00C36B3A" w:rsidRPr="005B6179">
        <w:rPr>
          <w:rFonts w:ascii="Arial" w:hAnsi="Arial" w:cs="Arial"/>
          <w:b/>
          <w:bCs/>
          <w:sz w:val="20"/>
          <w:szCs w:val="20"/>
        </w:rPr>
        <w:t>6</w:t>
      </w:r>
    </w:p>
    <w:p w14:paraId="4F629CF7" w14:textId="77777777" w:rsidR="00A22B96" w:rsidRPr="005B6179" w:rsidRDefault="00A22B96" w:rsidP="00E21A40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Zamawiający i Wykonawca zobowiązują się do bieżącego i wzajemnego informowanie się o ewentualnym wpływie epidemii COVID-19 na wykonanie niniejszej umowy.</w:t>
      </w:r>
    </w:p>
    <w:p w14:paraId="152C84A1" w14:textId="77777777" w:rsidR="00A22B96" w:rsidRPr="005B6179" w:rsidRDefault="00A22B96" w:rsidP="00E21A40">
      <w:pPr>
        <w:pStyle w:val="Akapitzlist"/>
        <w:numPr>
          <w:ilvl w:val="0"/>
          <w:numId w:val="26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Strony, przekazując sobie informacje, muszą wykazać istnienie związku pomiędzy okolicznościami wywołanymi COVID-19 a  niemożliwością lub utrudnieniami w należytym wykonaniu zawartej umowy.</w:t>
      </w:r>
    </w:p>
    <w:p w14:paraId="67E8C03F" w14:textId="77777777" w:rsidR="00D007AE" w:rsidRPr="005B6179" w:rsidRDefault="00D007AE" w:rsidP="00597ED9">
      <w:pPr>
        <w:pStyle w:val="Akapitzlist"/>
        <w:spacing w:before="100" w:beforeAutospacing="1" w:after="100" w:afterAutospacing="1" w:line="276" w:lineRule="auto"/>
        <w:ind w:left="142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240DB9" w14:textId="77777777" w:rsidR="00A22B96" w:rsidRPr="005B6179" w:rsidRDefault="00A22B96" w:rsidP="00A22B96">
      <w:pPr>
        <w:pStyle w:val="Akapitzlist"/>
        <w:spacing w:before="100" w:beforeAutospacing="1" w:after="100" w:afterAutospacing="1" w:line="276" w:lineRule="auto"/>
        <w:ind w:left="397"/>
        <w:jc w:val="center"/>
        <w:rPr>
          <w:rFonts w:ascii="Arial" w:hAnsi="Arial" w:cs="Arial"/>
          <w:b/>
          <w:bCs/>
          <w:sz w:val="20"/>
          <w:szCs w:val="20"/>
        </w:rPr>
      </w:pPr>
      <w:r w:rsidRPr="005B6179">
        <w:rPr>
          <w:rFonts w:ascii="Arial" w:hAnsi="Arial" w:cs="Arial"/>
          <w:b/>
          <w:bCs/>
          <w:sz w:val="20"/>
          <w:szCs w:val="20"/>
        </w:rPr>
        <w:t>§ 1</w:t>
      </w:r>
      <w:r w:rsidR="00C36B3A" w:rsidRPr="005B6179">
        <w:rPr>
          <w:rFonts w:ascii="Arial" w:hAnsi="Arial" w:cs="Arial"/>
          <w:b/>
          <w:bCs/>
          <w:sz w:val="20"/>
          <w:szCs w:val="20"/>
        </w:rPr>
        <w:t>7</w:t>
      </w:r>
    </w:p>
    <w:p w14:paraId="6D2F4E11" w14:textId="77777777" w:rsidR="00350996" w:rsidRPr="005B6179" w:rsidRDefault="00350996" w:rsidP="00E21A40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</w:rPr>
        <w:t>Postanowienia końcowe</w:t>
      </w:r>
    </w:p>
    <w:p w14:paraId="4AD2D68A" w14:textId="77777777" w:rsidR="00AE6164" w:rsidRPr="005B6179" w:rsidRDefault="00AE6164" w:rsidP="00E21A40">
      <w:pPr>
        <w:pStyle w:val="Akapitzlist"/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Umowa wiąże strony z dniem jej podpisania.</w:t>
      </w:r>
    </w:p>
    <w:p w14:paraId="157D496C" w14:textId="77777777" w:rsidR="00543A35" w:rsidRPr="005B6179" w:rsidRDefault="00543A35" w:rsidP="00E21A4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W sprawach nieuregulowanych niniejszą umową, zastosowanie mieć będą przepisy Kodeksu cywilnego, ustawy Prawo zamówień publicznych oraz ustawy o ochronie osób i mienia z dnia </w:t>
      </w:r>
      <w:r w:rsidR="00CF55F3" w:rsidRPr="005B6179">
        <w:rPr>
          <w:rFonts w:ascii="Arial" w:hAnsi="Arial" w:cs="Arial"/>
          <w:sz w:val="20"/>
          <w:szCs w:val="20"/>
        </w:rPr>
        <w:br/>
      </w:r>
      <w:r w:rsidRPr="005B6179">
        <w:rPr>
          <w:rFonts w:ascii="Arial" w:hAnsi="Arial" w:cs="Arial"/>
          <w:sz w:val="20"/>
          <w:szCs w:val="20"/>
        </w:rPr>
        <w:t>22 sierpnia 1997 r. (Dz. U. z 20</w:t>
      </w:r>
      <w:r w:rsidR="006A73D4" w:rsidRPr="005B6179">
        <w:rPr>
          <w:rFonts w:ascii="Arial" w:hAnsi="Arial" w:cs="Arial"/>
          <w:sz w:val="20"/>
          <w:szCs w:val="20"/>
        </w:rPr>
        <w:t>20 r. poz. 838, z 2021 r. poz. 469)</w:t>
      </w:r>
      <w:r w:rsidRPr="005B6179">
        <w:rPr>
          <w:rFonts w:ascii="Arial" w:hAnsi="Arial" w:cs="Arial"/>
          <w:sz w:val="20"/>
          <w:szCs w:val="20"/>
        </w:rPr>
        <w:t>. Ogłoszenie o zamówieniu wraz z I</w:t>
      </w:r>
      <w:r w:rsidR="0062445A" w:rsidRPr="005B6179">
        <w:rPr>
          <w:rFonts w:ascii="Arial" w:hAnsi="Arial" w:cs="Arial"/>
          <w:sz w:val="20"/>
          <w:szCs w:val="20"/>
        </w:rPr>
        <w:t xml:space="preserve">WZ, oraz formularz ofertowy Wykonawcy stanowią integralne składniki </w:t>
      </w:r>
      <w:r w:rsidRPr="005B6179">
        <w:rPr>
          <w:rFonts w:ascii="Arial" w:hAnsi="Arial" w:cs="Arial"/>
          <w:sz w:val="20"/>
          <w:szCs w:val="20"/>
        </w:rPr>
        <w:t xml:space="preserve"> umowy.</w:t>
      </w:r>
      <w:r w:rsidRPr="005B6179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02766D2F" w14:textId="77777777" w:rsidR="00350996" w:rsidRPr="005B6179" w:rsidRDefault="00350996" w:rsidP="00E21A4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Strony umowy dołożą wszelkich starań w celu rozstrzygnięcia ewentualnych sporów drogą polubowną w drodze bezpośrednich negocjacji.</w:t>
      </w:r>
    </w:p>
    <w:p w14:paraId="1447595A" w14:textId="77777777" w:rsidR="00350996" w:rsidRPr="005B6179" w:rsidRDefault="00350996" w:rsidP="00E21A4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W przypadku braku rozwiązań polubownych spory wynikłe na tle realizacji niniejszej umowy będzie rozstrzygał  Sąd właściwy dla siedziby Zamawiającego.</w:t>
      </w:r>
    </w:p>
    <w:p w14:paraId="103B8ACC" w14:textId="77777777" w:rsidR="00350996" w:rsidRPr="005B6179" w:rsidRDefault="00350996" w:rsidP="00E21A4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Niniejszą umowę sporządzono w dwóch jednobrzmiących egzemplarzach, po jednym dla każdej ze stron.</w:t>
      </w:r>
    </w:p>
    <w:p w14:paraId="574867F5" w14:textId="77777777" w:rsidR="003E3804" w:rsidRPr="005B6179" w:rsidRDefault="003E3804" w:rsidP="00E21A4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b/>
          <w:sz w:val="20"/>
          <w:szCs w:val="20"/>
          <w:u w:val="single"/>
        </w:rPr>
        <w:t>Integralnym</w:t>
      </w:r>
      <w:r w:rsidR="00E24E8C" w:rsidRPr="005B6179">
        <w:rPr>
          <w:rFonts w:ascii="Arial" w:hAnsi="Arial" w:cs="Arial"/>
          <w:b/>
          <w:sz w:val="20"/>
          <w:szCs w:val="20"/>
          <w:u w:val="single"/>
        </w:rPr>
        <w:t>i</w:t>
      </w:r>
      <w:r w:rsidRPr="005B6179">
        <w:rPr>
          <w:rFonts w:ascii="Arial" w:hAnsi="Arial" w:cs="Arial"/>
          <w:b/>
          <w:sz w:val="20"/>
          <w:szCs w:val="20"/>
          <w:u w:val="single"/>
        </w:rPr>
        <w:t xml:space="preserve"> składnikami umowy są </w:t>
      </w:r>
      <w:r w:rsidR="0062445A" w:rsidRPr="005B6179">
        <w:rPr>
          <w:rFonts w:ascii="Arial" w:hAnsi="Arial" w:cs="Arial"/>
          <w:b/>
          <w:sz w:val="20"/>
          <w:szCs w:val="20"/>
          <w:u w:val="single"/>
        </w:rPr>
        <w:t xml:space="preserve">ponadto </w:t>
      </w:r>
      <w:r w:rsidRPr="005B6179">
        <w:rPr>
          <w:rFonts w:ascii="Arial" w:hAnsi="Arial" w:cs="Arial"/>
          <w:b/>
          <w:sz w:val="20"/>
          <w:szCs w:val="20"/>
          <w:u w:val="single"/>
        </w:rPr>
        <w:t>następujące załączniki:</w:t>
      </w:r>
    </w:p>
    <w:p w14:paraId="0FC91685" w14:textId="77777777" w:rsidR="003E3804" w:rsidRPr="005B6179" w:rsidRDefault="003E3804" w:rsidP="002025F2">
      <w:pPr>
        <w:pStyle w:val="Tekstpodstawowy3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Załącznik nr 1 – instrukcja ochrony obiektu,</w:t>
      </w:r>
    </w:p>
    <w:p w14:paraId="3071B11A" w14:textId="77777777" w:rsidR="003E3804" w:rsidRPr="005B6179" w:rsidRDefault="003E3804" w:rsidP="002025F2">
      <w:pPr>
        <w:pStyle w:val="Tekstpodstawowy3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Załącznik nr </w:t>
      </w:r>
      <w:r w:rsidR="0041153F" w:rsidRPr="005B6179">
        <w:rPr>
          <w:rFonts w:ascii="Arial" w:hAnsi="Arial" w:cs="Arial"/>
          <w:sz w:val="20"/>
          <w:szCs w:val="20"/>
        </w:rPr>
        <w:t>2</w:t>
      </w:r>
      <w:r w:rsidRPr="005B6179">
        <w:rPr>
          <w:rFonts w:ascii="Arial" w:hAnsi="Arial" w:cs="Arial"/>
          <w:sz w:val="20"/>
          <w:szCs w:val="20"/>
        </w:rPr>
        <w:t xml:space="preserve"> –</w:t>
      </w:r>
      <w:r w:rsidR="00FD0C86" w:rsidRPr="005B6179">
        <w:rPr>
          <w:rFonts w:ascii="Arial" w:hAnsi="Arial" w:cs="Arial"/>
          <w:sz w:val="20"/>
          <w:szCs w:val="20"/>
        </w:rPr>
        <w:t xml:space="preserve"> </w:t>
      </w:r>
      <w:r w:rsidR="00604645" w:rsidRPr="005B6179">
        <w:rPr>
          <w:rFonts w:ascii="Arial" w:hAnsi="Arial" w:cs="Arial"/>
          <w:sz w:val="20"/>
          <w:szCs w:val="20"/>
        </w:rPr>
        <w:t>p</w:t>
      </w:r>
      <w:r w:rsidR="00FD0C86" w:rsidRPr="005B6179">
        <w:rPr>
          <w:rFonts w:ascii="Arial" w:hAnsi="Arial" w:cs="Arial"/>
          <w:sz w:val="20"/>
          <w:szCs w:val="20"/>
        </w:rPr>
        <w:t>rocedury postępowania</w:t>
      </w:r>
      <w:r w:rsidRPr="005B6179">
        <w:rPr>
          <w:rFonts w:ascii="Arial" w:hAnsi="Arial" w:cs="Arial"/>
          <w:sz w:val="20"/>
          <w:szCs w:val="20"/>
        </w:rPr>
        <w:t>,</w:t>
      </w:r>
    </w:p>
    <w:p w14:paraId="14A4028C" w14:textId="77777777" w:rsidR="003E3804" w:rsidRPr="005B6179" w:rsidRDefault="0041153F" w:rsidP="002025F2">
      <w:pPr>
        <w:pStyle w:val="Tekstpodstawowy3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Załącznik nr 3</w:t>
      </w:r>
      <w:r w:rsidR="003E3804" w:rsidRPr="005B6179">
        <w:rPr>
          <w:rFonts w:ascii="Arial" w:hAnsi="Arial" w:cs="Arial"/>
          <w:sz w:val="20"/>
          <w:szCs w:val="20"/>
        </w:rPr>
        <w:t xml:space="preserve"> </w:t>
      </w:r>
      <w:r w:rsidR="00F237D1" w:rsidRPr="005B6179">
        <w:rPr>
          <w:rFonts w:ascii="Arial" w:hAnsi="Arial" w:cs="Arial"/>
          <w:sz w:val="20"/>
          <w:szCs w:val="20"/>
        </w:rPr>
        <w:t>–</w:t>
      </w:r>
      <w:r w:rsidR="003E3804" w:rsidRPr="005B6179">
        <w:rPr>
          <w:rFonts w:ascii="Arial" w:hAnsi="Arial" w:cs="Arial"/>
          <w:sz w:val="20"/>
          <w:szCs w:val="20"/>
        </w:rPr>
        <w:t xml:space="preserve"> </w:t>
      </w:r>
      <w:r w:rsidR="00F237D1" w:rsidRPr="005B6179">
        <w:rPr>
          <w:rFonts w:ascii="Arial" w:hAnsi="Arial" w:cs="Arial"/>
          <w:sz w:val="20"/>
          <w:szCs w:val="20"/>
        </w:rPr>
        <w:t xml:space="preserve">uwierzytelniona </w:t>
      </w:r>
      <w:r w:rsidR="00CF7ED3" w:rsidRPr="005B6179">
        <w:rPr>
          <w:rFonts w:ascii="Arial" w:hAnsi="Arial" w:cs="Arial"/>
          <w:sz w:val="20"/>
          <w:szCs w:val="20"/>
        </w:rPr>
        <w:t>k</w:t>
      </w:r>
      <w:r w:rsidR="003E3804" w:rsidRPr="005B6179">
        <w:rPr>
          <w:rFonts w:ascii="Arial" w:hAnsi="Arial" w:cs="Arial"/>
          <w:sz w:val="20"/>
          <w:szCs w:val="20"/>
        </w:rPr>
        <w:t>opia koncesj</w:t>
      </w:r>
      <w:r w:rsidR="00307799" w:rsidRPr="005B6179">
        <w:rPr>
          <w:rFonts w:ascii="Arial" w:hAnsi="Arial" w:cs="Arial"/>
          <w:sz w:val="20"/>
          <w:szCs w:val="20"/>
        </w:rPr>
        <w:t>i Wykonawcy</w:t>
      </w:r>
      <w:r w:rsidR="003E3804" w:rsidRPr="005B6179">
        <w:rPr>
          <w:rFonts w:ascii="Arial" w:hAnsi="Arial" w:cs="Arial"/>
          <w:sz w:val="20"/>
          <w:szCs w:val="20"/>
        </w:rPr>
        <w:t>,</w:t>
      </w:r>
    </w:p>
    <w:p w14:paraId="73026F00" w14:textId="77777777" w:rsidR="003E3804" w:rsidRPr="005B6179" w:rsidRDefault="0041153F" w:rsidP="002025F2">
      <w:pPr>
        <w:pStyle w:val="Tekstpodstawowy3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>Załącznik nr 4</w:t>
      </w:r>
      <w:r w:rsidR="003E3804" w:rsidRPr="005B6179">
        <w:rPr>
          <w:rFonts w:ascii="Arial" w:hAnsi="Arial" w:cs="Arial"/>
          <w:sz w:val="20"/>
          <w:szCs w:val="20"/>
        </w:rPr>
        <w:t xml:space="preserve"> – </w:t>
      </w:r>
      <w:r w:rsidR="00181A22" w:rsidRPr="005B6179">
        <w:rPr>
          <w:rFonts w:ascii="Arial" w:hAnsi="Arial" w:cs="Arial"/>
          <w:sz w:val="20"/>
          <w:szCs w:val="20"/>
        </w:rPr>
        <w:t xml:space="preserve">aktualny </w:t>
      </w:r>
      <w:r w:rsidR="003E3804" w:rsidRPr="005B6179">
        <w:rPr>
          <w:rFonts w:ascii="Arial" w:hAnsi="Arial" w:cs="Arial"/>
          <w:sz w:val="20"/>
          <w:szCs w:val="20"/>
        </w:rPr>
        <w:t>odpis</w:t>
      </w:r>
      <w:r w:rsidR="0062445A" w:rsidRPr="005B6179">
        <w:rPr>
          <w:rFonts w:ascii="Arial" w:hAnsi="Arial" w:cs="Arial"/>
          <w:sz w:val="20"/>
          <w:szCs w:val="20"/>
        </w:rPr>
        <w:t xml:space="preserve">/ wydruk informacji </w:t>
      </w:r>
      <w:r w:rsidR="003E3804" w:rsidRPr="005B6179">
        <w:rPr>
          <w:rFonts w:ascii="Arial" w:hAnsi="Arial" w:cs="Arial"/>
          <w:sz w:val="20"/>
          <w:szCs w:val="20"/>
        </w:rPr>
        <w:t xml:space="preserve"> z</w:t>
      </w:r>
      <w:r w:rsidR="00181A22" w:rsidRPr="005B6179">
        <w:rPr>
          <w:rFonts w:ascii="Arial" w:hAnsi="Arial" w:cs="Arial"/>
          <w:sz w:val="20"/>
          <w:szCs w:val="20"/>
        </w:rPr>
        <w:t xml:space="preserve"> właściwego rejestru</w:t>
      </w:r>
      <w:r w:rsidR="003E3804" w:rsidRPr="005B6179">
        <w:rPr>
          <w:rFonts w:ascii="Arial" w:hAnsi="Arial" w:cs="Arial"/>
          <w:sz w:val="20"/>
          <w:szCs w:val="20"/>
        </w:rPr>
        <w:t>,</w:t>
      </w:r>
    </w:p>
    <w:p w14:paraId="3F695168" w14:textId="77777777" w:rsidR="00644949" w:rsidRPr="005B6179" w:rsidRDefault="003E3804" w:rsidP="002025F2">
      <w:pPr>
        <w:pStyle w:val="Tekstpodstawowy3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5B6179">
        <w:rPr>
          <w:rFonts w:ascii="Arial" w:hAnsi="Arial" w:cs="Arial"/>
          <w:sz w:val="20"/>
          <w:szCs w:val="20"/>
        </w:rPr>
        <w:t xml:space="preserve">Załącznik nr </w:t>
      </w:r>
      <w:r w:rsidR="0041153F" w:rsidRPr="005B6179">
        <w:rPr>
          <w:rFonts w:ascii="Arial" w:hAnsi="Arial" w:cs="Arial"/>
          <w:sz w:val="20"/>
          <w:szCs w:val="20"/>
        </w:rPr>
        <w:t>5</w:t>
      </w:r>
      <w:r w:rsidRPr="005B6179">
        <w:rPr>
          <w:rFonts w:ascii="Arial" w:hAnsi="Arial" w:cs="Arial"/>
          <w:sz w:val="20"/>
          <w:szCs w:val="20"/>
        </w:rPr>
        <w:t xml:space="preserve"> – </w:t>
      </w:r>
      <w:r w:rsidR="00F237D1" w:rsidRPr="005B6179">
        <w:rPr>
          <w:rFonts w:ascii="Arial" w:hAnsi="Arial" w:cs="Arial"/>
          <w:sz w:val="20"/>
          <w:szCs w:val="20"/>
        </w:rPr>
        <w:t xml:space="preserve">uwierzytelniona </w:t>
      </w:r>
      <w:r w:rsidRPr="005B6179">
        <w:rPr>
          <w:rFonts w:ascii="Arial" w:hAnsi="Arial" w:cs="Arial"/>
          <w:sz w:val="20"/>
          <w:szCs w:val="20"/>
        </w:rPr>
        <w:t xml:space="preserve">kopia polisy ubezpieczenia odpowiedzialności cywilnej </w:t>
      </w:r>
      <w:r w:rsidR="00F237D1" w:rsidRPr="005B6179">
        <w:rPr>
          <w:rFonts w:ascii="Arial" w:hAnsi="Arial" w:cs="Arial"/>
          <w:sz w:val="20"/>
          <w:szCs w:val="20"/>
        </w:rPr>
        <w:t xml:space="preserve">    </w:t>
      </w:r>
      <w:r w:rsidRPr="005B6179">
        <w:rPr>
          <w:rFonts w:ascii="Arial" w:hAnsi="Arial" w:cs="Arial"/>
          <w:sz w:val="20"/>
          <w:szCs w:val="20"/>
        </w:rPr>
        <w:t>Wykonawcy</w:t>
      </w:r>
      <w:r w:rsidR="00BB43F2" w:rsidRPr="005B6179">
        <w:rPr>
          <w:rFonts w:ascii="Arial" w:hAnsi="Arial" w:cs="Arial"/>
          <w:sz w:val="20"/>
          <w:szCs w:val="20"/>
        </w:rPr>
        <w:t>.</w:t>
      </w:r>
    </w:p>
    <w:p w14:paraId="4664C6BE" w14:textId="77777777" w:rsidR="003A12F5" w:rsidRPr="005B6179" w:rsidRDefault="003A12F5" w:rsidP="00E21A40">
      <w:pPr>
        <w:spacing w:line="276" w:lineRule="auto"/>
        <w:rPr>
          <w:strike/>
        </w:rPr>
      </w:pPr>
    </w:p>
    <w:p w14:paraId="23293733" w14:textId="50583F2F" w:rsidR="004B6491" w:rsidRPr="005B6179" w:rsidRDefault="004B6491" w:rsidP="003A12F5">
      <w:pPr>
        <w:rPr>
          <w:strike/>
        </w:rPr>
      </w:pPr>
    </w:p>
    <w:p w14:paraId="647CD553" w14:textId="77777777" w:rsidR="002025F2" w:rsidRPr="005B6179" w:rsidRDefault="002025F2" w:rsidP="003A12F5">
      <w:pPr>
        <w:rPr>
          <w:strike/>
        </w:rPr>
      </w:pPr>
    </w:p>
    <w:p w14:paraId="7F3760A3" w14:textId="77777777" w:rsidR="00EB2CFB" w:rsidRPr="005B6179" w:rsidRDefault="00EB2CFB" w:rsidP="003A12F5"/>
    <w:p w14:paraId="0A834780" w14:textId="77777777" w:rsidR="002141BA" w:rsidRPr="005B6179" w:rsidRDefault="00D75B24" w:rsidP="009F6331">
      <w:pPr>
        <w:pStyle w:val="Nagwek2"/>
        <w:spacing w:after="0"/>
        <w:rPr>
          <w:rFonts w:ascii="Arial" w:hAnsi="Arial" w:cs="Arial"/>
          <w:b/>
          <w:bCs/>
          <w:i/>
          <w:sz w:val="24"/>
        </w:rPr>
      </w:pPr>
      <w:r w:rsidRPr="005B6179">
        <w:rPr>
          <w:rFonts w:ascii="Arial" w:hAnsi="Arial" w:cs="Arial"/>
          <w:b/>
          <w:bCs/>
          <w:i/>
          <w:sz w:val="24"/>
        </w:rPr>
        <w:tab/>
      </w:r>
      <w:r w:rsidR="002141BA" w:rsidRPr="005B6179">
        <w:rPr>
          <w:rFonts w:ascii="Arial" w:hAnsi="Arial" w:cs="Arial"/>
          <w:b/>
          <w:bCs/>
          <w:i/>
          <w:sz w:val="24"/>
        </w:rPr>
        <w:t>…</w:t>
      </w:r>
      <w:r w:rsidR="00412639" w:rsidRPr="005B6179">
        <w:rPr>
          <w:rFonts w:ascii="Arial" w:hAnsi="Arial" w:cs="Arial"/>
          <w:b/>
          <w:bCs/>
          <w:i/>
          <w:sz w:val="24"/>
        </w:rPr>
        <w:t>….</w:t>
      </w:r>
      <w:r w:rsidR="002141BA" w:rsidRPr="005B6179">
        <w:rPr>
          <w:rFonts w:ascii="Arial" w:hAnsi="Arial" w:cs="Arial"/>
          <w:b/>
          <w:bCs/>
          <w:i/>
          <w:sz w:val="24"/>
        </w:rPr>
        <w:t>……………………</w:t>
      </w:r>
      <w:r w:rsidR="002141BA" w:rsidRPr="005B6179">
        <w:rPr>
          <w:rFonts w:ascii="Arial" w:hAnsi="Arial" w:cs="Arial"/>
          <w:b/>
          <w:bCs/>
          <w:i/>
          <w:sz w:val="24"/>
        </w:rPr>
        <w:tab/>
        <w:t>…………</w:t>
      </w:r>
      <w:r w:rsidR="003A282E" w:rsidRPr="005B6179">
        <w:rPr>
          <w:rFonts w:ascii="Arial" w:hAnsi="Arial" w:cs="Arial"/>
          <w:b/>
          <w:bCs/>
          <w:i/>
          <w:sz w:val="24"/>
        </w:rPr>
        <w:t>…</w:t>
      </w:r>
      <w:r w:rsidR="00412639" w:rsidRPr="005B6179">
        <w:rPr>
          <w:rFonts w:ascii="Arial" w:hAnsi="Arial" w:cs="Arial"/>
          <w:b/>
          <w:bCs/>
          <w:i/>
          <w:sz w:val="24"/>
        </w:rPr>
        <w:t>……</w:t>
      </w:r>
      <w:r w:rsidR="002141BA" w:rsidRPr="005B6179">
        <w:rPr>
          <w:rFonts w:ascii="Arial" w:hAnsi="Arial" w:cs="Arial"/>
          <w:b/>
          <w:bCs/>
          <w:i/>
          <w:sz w:val="24"/>
        </w:rPr>
        <w:t>……..</w:t>
      </w:r>
    </w:p>
    <w:p w14:paraId="695ABDC2" w14:textId="77777777" w:rsidR="0084711A" w:rsidRPr="005B6179" w:rsidRDefault="002141BA" w:rsidP="009F6331">
      <w:pPr>
        <w:pStyle w:val="Nagwek2"/>
        <w:spacing w:after="0"/>
        <w:rPr>
          <w:rFonts w:ascii="Arial" w:hAnsi="Arial" w:cs="Arial"/>
          <w:bCs/>
          <w:i/>
          <w:sz w:val="24"/>
        </w:rPr>
      </w:pPr>
      <w:r w:rsidRPr="005B6179">
        <w:rPr>
          <w:rFonts w:ascii="Arial" w:hAnsi="Arial" w:cs="Arial"/>
          <w:b/>
          <w:bCs/>
          <w:i/>
          <w:sz w:val="24"/>
        </w:rPr>
        <w:tab/>
      </w:r>
      <w:r w:rsidR="003A12F5" w:rsidRPr="005B6179">
        <w:rPr>
          <w:rFonts w:ascii="Arial" w:hAnsi="Arial" w:cs="Arial"/>
          <w:bCs/>
          <w:i/>
          <w:sz w:val="24"/>
        </w:rPr>
        <w:t xml:space="preserve"> </w:t>
      </w:r>
      <w:r w:rsidR="009F6331" w:rsidRPr="005B6179">
        <w:rPr>
          <w:rFonts w:ascii="Arial" w:hAnsi="Arial" w:cs="Arial"/>
          <w:bCs/>
          <w:i/>
          <w:sz w:val="24"/>
        </w:rPr>
        <w:t xml:space="preserve">    </w:t>
      </w:r>
      <w:r w:rsidR="003A12F5" w:rsidRPr="005B6179">
        <w:rPr>
          <w:rFonts w:ascii="Arial" w:hAnsi="Arial" w:cs="Arial"/>
          <w:bCs/>
          <w:i/>
          <w:sz w:val="24"/>
        </w:rPr>
        <w:t xml:space="preserve">  </w:t>
      </w:r>
      <w:r w:rsidR="0084711A" w:rsidRPr="005B6179">
        <w:rPr>
          <w:rFonts w:ascii="Arial" w:hAnsi="Arial" w:cs="Arial"/>
          <w:bCs/>
          <w:i/>
          <w:sz w:val="24"/>
        </w:rPr>
        <w:t>Zamawiający</w:t>
      </w:r>
      <w:r w:rsidR="0084711A" w:rsidRPr="005B6179">
        <w:rPr>
          <w:rFonts w:ascii="Arial" w:hAnsi="Arial" w:cs="Arial"/>
          <w:bCs/>
          <w:i/>
          <w:sz w:val="24"/>
        </w:rPr>
        <w:tab/>
      </w:r>
      <w:r w:rsidR="003A12F5" w:rsidRPr="005B6179">
        <w:rPr>
          <w:rFonts w:ascii="Arial" w:hAnsi="Arial" w:cs="Arial"/>
          <w:bCs/>
          <w:i/>
          <w:sz w:val="24"/>
        </w:rPr>
        <w:t xml:space="preserve">  </w:t>
      </w:r>
      <w:r w:rsidR="004C37D2" w:rsidRPr="005B6179">
        <w:rPr>
          <w:rFonts w:ascii="Arial" w:hAnsi="Arial" w:cs="Arial"/>
          <w:bCs/>
          <w:i/>
          <w:sz w:val="24"/>
        </w:rPr>
        <w:t xml:space="preserve">   </w:t>
      </w:r>
      <w:r w:rsidR="003A12F5" w:rsidRPr="005B6179">
        <w:rPr>
          <w:rFonts w:ascii="Arial" w:hAnsi="Arial" w:cs="Arial"/>
          <w:bCs/>
          <w:i/>
          <w:sz w:val="24"/>
        </w:rPr>
        <w:t xml:space="preserve">  </w:t>
      </w:r>
      <w:r w:rsidR="0084711A" w:rsidRPr="005B6179">
        <w:rPr>
          <w:rFonts w:ascii="Arial" w:hAnsi="Arial" w:cs="Arial"/>
          <w:bCs/>
          <w:i/>
          <w:sz w:val="24"/>
        </w:rPr>
        <w:t>Wykonawca</w:t>
      </w:r>
    </w:p>
    <w:sectPr w:rsidR="0084711A" w:rsidRPr="005B6179" w:rsidSect="00FD4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B972" w14:textId="77777777" w:rsidR="000279EA" w:rsidRDefault="000279EA">
      <w:r>
        <w:separator/>
      </w:r>
    </w:p>
  </w:endnote>
  <w:endnote w:type="continuationSeparator" w:id="0">
    <w:p w14:paraId="2240EF0A" w14:textId="77777777" w:rsidR="000279EA" w:rsidRDefault="0002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AD42" w14:textId="77777777" w:rsidR="00217354" w:rsidRDefault="002173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E4D8" w14:textId="77777777" w:rsidR="008A5906" w:rsidRDefault="009B7D68">
    <w:pPr>
      <w:pStyle w:val="Stopka"/>
      <w:jc w:val="center"/>
    </w:pPr>
    <w:r>
      <w:fldChar w:fldCharType="begin"/>
    </w:r>
    <w:r w:rsidR="007E120E">
      <w:instrText xml:space="preserve"> PAGE   \* MERGEFORMAT </w:instrText>
    </w:r>
    <w:r>
      <w:fldChar w:fldCharType="separate"/>
    </w:r>
    <w:r w:rsidR="0034379C">
      <w:rPr>
        <w:noProof/>
      </w:rPr>
      <w:t>9</w:t>
    </w:r>
    <w:r>
      <w:rPr>
        <w:noProof/>
      </w:rPr>
      <w:fldChar w:fldCharType="end"/>
    </w:r>
  </w:p>
  <w:p w14:paraId="27242CFA" w14:textId="77777777" w:rsidR="0084711A" w:rsidRDefault="008471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F113" w14:textId="77777777" w:rsidR="00217354" w:rsidRDefault="00217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2E75" w14:textId="77777777" w:rsidR="000279EA" w:rsidRDefault="000279EA">
      <w:r>
        <w:separator/>
      </w:r>
    </w:p>
  </w:footnote>
  <w:footnote w:type="continuationSeparator" w:id="0">
    <w:p w14:paraId="5C7E8E30" w14:textId="77777777" w:rsidR="000279EA" w:rsidRDefault="0002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73D5" w14:textId="77777777" w:rsidR="00217354" w:rsidRDefault="002173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E37DAA" w:rsidRPr="000B4AB1" w14:paraId="5664C21C" w14:textId="77777777" w:rsidTr="00DF052D">
      <w:trPr>
        <w:trHeight w:val="91"/>
      </w:trPr>
      <w:tc>
        <w:tcPr>
          <w:tcW w:w="9288" w:type="dxa"/>
        </w:tcPr>
        <w:p w14:paraId="714F969D" w14:textId="77777777" w:rsidR="00E37DAA" w:rsidRPr="00986918" w:rsidRDefault="00E37DAA" w:rsidP="00E37DAA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bookmarkStart w:id="3" w:name="_Hlk524800826"/>
          <w:r w:rsidRPr="00986918">
            <w:rPr>
              <w:rFonts w:ascii="Arial Narrow" w:hAnsi="Arial Narrow" w:cs="Arial"/>
              <w:bCs/>
              <w:i/>
              <w:sz w:val="14"/>
              <w:szCs w:val="14"/>
            </w:rPr>
            <w:t xml:space="preserve">Zamawiający - </w:t>
          </w:r>
          <w:r w:rsidRPr="00986918">
            <w:rPr>
              <w:rFonts w:ascii="Arial Narrow" w:hAnsi="Arial Narrow" w:cs="Arial"/>
              <w:i/>
              <w:color w:val="000000"/>
              <w:sz w:val="14"/>
              <w:szCs w:val="14"/>
              <w:shd w:val="clear" w:color="auto" w:fill="FFFFFF"/>
            </w:rPr>
            <w:t>Szczecińskie Przedsiębiorstwo Autobusowe „Dąbie” Sp. z o.o.</w:t>
          </w:r>
          <w:r w:rsidRPr="00986918">
            <w:rPr>
              <w:rFonts w:ascii="Arial Narrow" w:hAnsi="Arial Narrow" w:cs="Arial"/>
              <w:i/>
              <w:sz w:val="14"/>
              <w:szCs w:val="14"/>
            </w:rPr>
            <w:t>, ul. Andrzeja Struga 10, 70-784 Szczecin</w:t>
          </w:r>
        </w:p>
        <w:p w14:paraId="1551EDCA" w14:textId="77777777" w:rsidR="00E37DAA" w:rsidRPr="005B46B1" w:rsidRDefault="00E37DAA" w:rsidP="00E37DAA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r w:rsidRPr="005B46B1">
            <w:rPr>
              <w:rFonts w:ascii="Arial Narrow" w:hAnsi="Arial Narrow" w:cs="Arial"/>
              <w:bCs/>
              <w:i/>
              <w:sz w:val="14"/>
              <w:szCs w:val="14"/>
            </w:rPr>
            <w:t>„</w:t>
          </w:r>
          <w:r w:rsidRPr="005B46B1">
            <w:rPr>
              <w:rFonts w:ascii="Arial Narrow" w:hAnsi="Arial Narrow" w:cs="Arial"/>
              <w:bCs/>
              <w:color w:val="000000"/>
              <w:sz w:val="14"/>
              <w:szCs w:val="14"/>
            </w:rPr>
            <w:t>Ochrona osób i mienia Szczecińskiego Przedsiębiorstwa Autobusowego „Dąbie” Sp. z o.o.  w okresie 24 miesięcy”</w:t>
          </w:r>
        </w:p>
        <w:p w14:paraId="031C0F77" w14:textId="77777777" w:rsidR="00E37DAA" w:rsidRPr="003433F2" w:rsidRDefault="00E37DAA" w:rsidP="00E37DAA">
          <w:pPr>
            <w:pStyle w:val="Stopka"/>
            <w:spacing w:line="360" w:lineRule="auto"/>
            <w:jc w:val="center"/>
            <w:rPr>
              <w:rFonts w:ascii="Arial Narrow" w:hAnsi="Arial Narrow" w:cs="Arial"/>
              <w:bCs/>
              <w:i/>
              <w:sz w:val="14"/>
              <w:szCs w:val="14"/>
            </w:rPr>
          </w:pPr>
          <w:r>
            <w:rPr>
              <w:rFonts w:ascii="Arial Narrow" w:hAnsi="Arial Narrow" w:cs="Arial"/>
              <w:bCs/>
              <w:i/>
              <w:sz w:val="14"/>
              <w:szCs w:val="14"/>
            </w:rPr>
            <w:t>Oznaczenie sprawy: ZP/RS/</w:t>
          </w:r>
          <w:r w:rsidR="00217354">
            <w:rPr>
              <w:rFonts w:ascii="Arial Narrow" w:hAnsi="Arial Narrow" w:cs="Arial"/>
              <w:bCs/>
              <w:i/>
              <w:sz w:val="14"/>
              <w:szCs w:val="14"/>
            </w:rPr>
            <w:t>6</w:t>
          </w:r>
          <w:r>
            <w:rPr>
              <w:rFonts w:ascii="Arial Narrow" w:hAnsi="Arial Narrow" w:cs="Arial"/>
              <w:bCs/>
              <w:i/>
              <w:sz w:val="14"/>
              <w:szCs w:val="14"/>
            </w:rPr>
            <w:t>/2021</w:t>
          </w:r>
        </w:p>
        <w:bookmarkEnd w:id="3"/>
        <w:p w14:paraId="6689FABB" w14:textId="77777777" w:rsidR="00E37DAA" w:rsidRPr="000B4AB1" w:rsidRDefault="00E37DAA" w:rsidP="00E37DAA">
          <w:pPr>
            <w:pStyle w:val="Nagwek"/>
            <w:spacing w:line="360" w:lineRule="auto"/>
            <w:jc w:val="center"/>
            <w:rPr>
              <w:b/>
              <w:sz w:val="2"/>
              <w:szCs w:val="2"/>
            </w:rPr>
          </w:pPr>
          <w:r w:rsidRPr="00986918">
            <w:rPr>
              <w:rFonts w:ascii="Arial Narrow" w:hAnsi="Arial Narrow" w:cs="Arial"/>
              <w:b/>
              <w:i/>
              <w:color w:val="000000"/>
              <w:sz w:val="14"/>
              <w:szCs w:val="14"/>
            </w:rPr>
            <w:t xml:space="preserve">Załącznik nr </w:t>
          </w:r>
          <w:r>
            <w:rPr>
              <w:rFonts w:ascii="Arial Narrow" w:hAnsi="Arial Narrow" w:cs="Arial"/>
              <w:b/>
              <w:i/>
              <w:color w:val="000000"/>
              <w:sz w:val="14"/>
              <w:szCs w:val="14"/>
            </w:rPr>
            <w:t xml:space="preserve">5 </w:t>
          </w:r>
          <w:r w:rsidRPr="00986918">
            <w:rPr>
              <w:rFonts w:ascii="Arial Narrow" w:hAnsi="Arial Narrow" w:cs="Arial"/>
              <w:b/>
              <w:i/>
              <w:color w:val="000000"/>
              <w:sz w:val="14"/>
              <w:szCs w:val="14"/>
            </w:rPr>
            <w:t xml:space="preserve">do </w:t>
          </w:r>
          <w:r>
            <w:rPr>
              <w:rFonts w:ascii="Arial Narrow" w:hAnsi="Arial Narrow" w:cs="Arial"/>
              <w:b/>
              <w:i/>
              <w:color w:val="000000"/>
              <w:sz w:val="14"/>
              <w:szCs w:val="14"/>
            </w:rPr>
            <w:t>IWZ</w:t>
          </w:r>
          <w:r w:rsidRPr="00986918">
            <w:rPr>
              <w:rFonts w:ascii="Arial Narrow" w:hAnsi="Arial Narrow" w:cs="Arial"/>
              <w:b/>
              <w:i/>
              <w:color w:val="000000"/>
              <w:sz w:val="14"/>
              <w:szCs w:val="14"/>
            </w:rPr>
            <w:t xml:space="preserve">. Wzór </w:t>
          </w:r>
          <w:r>
            <w:rPr>
              <w:rFonts w:ascii="Arial Narrow" w:hAnsi="Arial Narrow" w:cs="Arial"/>
              <w:b/>
              <w:i/>
              <w:color w:val="000000"/>
              <w:sz w:val="14"/>
              <w:szCs w:val="14"/>
            </w:rPr>
            <w:t>umowy</w:t>
          </w:r>
        </w:p>
      </w:tc>
    </w:tr>
  </w:tbl>
  <w:p w14:paraId="72778569" w14:textId="77777777" w:rsidR="00E30006" w:rsidRPr="00E37DAA" w:rsidRDefault="00E30006" w:rsidP="00E37D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E23B" w14:textId="77777777" w:rsidR="00217354" w:rsidRDefault="00217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A71788"/>
    <w:multiLevelType w:val="hybridMultilevel"/>
    <w:tmpl w:val="7E1EDB80"/>
    <w:lvl w:ilvl="0" w:tplc="2372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0754E"/>
    <w:multiLevelType w:val="hybridMultilevel"/>
    <w:tmpl w:val="BD64292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3724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0162C"/>
    <w:multiLevelType w:val="hybridMultilevel"/>
    <w:tmpl w:val="69D44ABE"/>
    <w:lvl w:ilvl="0" w:tplc="3FDAF9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BCB609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4CB"/>
    <w:multiLevelType w:val="hybridMultilevel"/>
    <w:tmpl w:val="BAB679B2"/>
    <w:lvl w:ilvl="0" w:tplc="C00405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00F24"/>
    <w:multiLevelType w:val="hybridMultilevel"/>
    <w:tmpl w:val="EECA7F26"/>
    <w:lvl w:ilvl="0" w:tplc="6A50DB0C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58D7"/>
    <w:multiLevelType w:val="hybridMultilevel"/>
    <w:tmpl w:val="EC3A198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7">
      <w:start w:val="1"/>
      <w:numFmt w:val="lowerLetter"/>
      <w:lvlText w:val="%2)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AF31CFC"/>
    <w:multiLevelType w:val="hybridMultilevel"/>
    <w:tmpl w:val="7764AC6C"/>
    <w:lvl w:ilvl="0" w:tplc="455063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32AB"/>
    <w:multiLevelType w:val="hybridMultilevel"/>
    <w:tmpl w:val="0F082C0C"/>
    <w:lvl w:ilvl="0" w:tplc="2618D83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05198C"/>
    <w:multiLevelType w:val="hybridMultilevel"/>
    <w:tmpl w:val="A936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D2D62"/>
    <w:multiLevelType w:val="hybridMultilevel"/>
    <w:tmpl w:val="A22C03D8"/>
    <w:lvl w:ilvl="0" w:tplc="013CA6B2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3D5C2458"/>
    <w:multiLevelType w:val="hybridMultilevel"/>
    <w:tmpl w:val="34062174"/>
    <w:lvl w:ilvl="0" w:tplc="A832F1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D57A6"/>
    <w:multiLevelType w:val="hybridMultilevel"/>
    <w:tmpl w:val="1694AE8A"/>
    <w:lvl w:ilvl="0" w:tplc="7048E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C00"/>
    <w:multiLevelType w:val="hybridMultilevel"/>
    <w:tmpl w:val="CCF43E5A"/>
    <w:lvl w:ilvl="0" w:tplc="818C740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4034"/>
    <w:multiLevelType w:val="hybridMultilevel"/>
    <w:tmpl w:val="AF2E2662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08721B4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4E81796"/>
    <w:multiLevelType w:val="hybridMultilevel"/>
    <w:tmpl w:val="215AFAEA"/>
    <w:lvl w:ilvl="0" w:tplc="8B640F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64D06"/>
    <w:multiLevelType w:val="hybridMultilevel"/>
    <w:tmpl w:val="4DDA3554"/>
    <w:lvl w:ilvl="0" w:tplc="2372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A0468C"/>
    <w:multiLevelType w:val="hybridMultilevel"/>
    <w:tmpl w:val="3A844E5E"/>
    <w:lvl w:ilvl="0" w:tplc="F378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C42C8"/>
    <w:multiLevelType w:val="hybridMultilevel"/>
    <w:tmpl w:val="10828CC8"/>
    <w:lvl w:ilvl="0" w:tplc="3C04B42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578F9"/>
    <w:multiLevelType w:val="hybridMultilevel"/>
    <w:tmpl w:val="2EDE5CC8"/>
    <w:lvl w:ilvl="0" w:tplc="E65C08B2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2372435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77973888"/>
    <w:multiLevelType w:val="multilevel"/>
    <w:tmpl w:val="7AEC1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80114B0"/>
    <w:multiLevelType w:val="hybridMultilevel"/>
    <w:tmpl w:val="03A08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41D2A"/>
    <w:multiLevelType w:val="hybridMultilevel"/>
    <w:tmpl w:val="097A100E"/>
    <w:lvl w:ilvl="0" w:tplc="4DB69DB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000DC"/>
    <w:multiLevelType w:val="hybridMultilevel"/>
    <w:tmpl w:val="44246EC0"/>
    <w:lvl w:ilvl="0" w:tplc="E65C08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5"/>
  </w:num>
  <w:num w:numId="5">
    <w:abstractNumId w:val="13"/>
  </w:num>
  <w:num w:numId="6">
    <w:abstractNumId w:val="21"/>
  </w:num>
  <w:num w:numId="7">
    <w:abstractNumId w:val="16"/>
  </w:num>
  <w:num w:numId="8">
    <w:abstractNumId w:val="9"/>
  </w:num>
  <w:num w:numId="9">
    <w:abstractNumId w:val="2"/>
  </w:num>
  <w:num w:numId="10">
    <w:abstractNumId w:val="18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7"/>
  </w:num>
  <w:num w:numId="16">
    <w:abstractNumId w:val="24"/>
  </w:num>
  <w:num w:numId="17">
    <w:abstractNumId w:val="20"/>
  </w:num>
  <w:num w:numId="18">
    <w:abstractNumId w:val="5"/>
  </w:num>
  <w:num w:numId="19">
    <w:abstractNumId w:val="14"/>
  </w:num>
  <w:num w:numId="20">
    <w:abstractNumId w:val="19"/>
  </w:num>
  <w:num w:numId="21">
    <w:abstractNumId w:val="25"/>
  </w:num>
  <w:num w:numId="22">
    <w:abstractNumId w:val="12"/>
  </w:num>
  <w:num w:numId="23">
    <w:abstractNumId w:val="6"/>
  </w:num>
  <w:num w:numId="24">
    <w:abstractNumId w:val="4"/>
  </w:num>
  <w:num w:numId="25">
    <w:abstractNumId w:val="23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BD"/>
    <w:rsid w:val="000008E7"/>
    <w:rsid w:val="000015B5"/>
    <w:rsid w:val="000052CF"/>
    <w:rsid w:val="00005D41"/>
    <w:rsid w:val="0001035E"/>
    <w:rsid w:val="0001375D"/>
    <w:rsid w:val="000141D4"/>
    <w:rsid w:val="0001492B"/>
    <w:rsid w:val="00015C9C"/>
    <w:rsid w:val="00021516"/>
    <w:rsid w:val="00023501"/>
    <w:rsid w:val="00025A5A"/>
    <w:rsid w:val="000279EA"/>
    <w:rsid w:val="00034CA3"/>
    <w:rsid w:val="00035DA1"/>
    <w:rsid w:val="00037FDF"/>
    <w:rsid w:val="00040A9D"/>
    <w:rsid w:val="000421CE"/>
    <w:rsid w:val="00046277"/>
    <w:rsid w:val="00047F19"/>
    <w:rsid w:val="000529DD"/>
    <w:rsid w:val="00057857"/>
    <w:rsid w:val="00061840"/>
    <w:rsid w:val="00062FCB"/>
    <w:rsid w:val="00063C7A"/>
    <w:rsid w:val="00067C45"/>
    <w:rsid w:val="00072454"/>
    <w:rsid w:val="00072482"/>
    <w:rsid w:val="000746C2"/>
    <w:rsid w:val="00076508"/>
    <w:rsid w:val="00080094"/>
    <w:rsid w:val="00084475"/>
    <w:rsid w:val="0008487E"/>
    <w:rsid w:val="000865DC"/>
    <w:rsid w:val="0009729E"/>
    <w:rsid w:val="000978A7"/>
    <w:rsid w:val="000A23BD"/>
    <w:rsid w:val="000A3382"/>
    <w:rsid w:val="000B0974"/>
    <w:rsid w:val="000B0F32"/>
    <w:rsid w:val="000B31E4"/>
    <w:rsid w:val="000B4C30"/>
    <w:rsid w:val="000B5F0F"/>
    <w:rsid w:val="000B73BD"/>
    <w:rsid w:val="000B7C97"/>
    <w:rsid w:val="000C409D"/>
    <w:rsid w:val="000E03EE"/>
    <w:rsid w:val="000E1F7E"/>
    <w:rsid w:val="000F075B"/>
    <w:rsid w:val="000F78C7"/>
    <w:rsid w:val="000F7E68"/>
    <w:rsid w:val="000F7F8F"/>
    <w:rsid w:val="001025D9"/>
    <w:rsid w:val="00110C9C"/>
    <w:rsid w:val="0011205B"/>
    <w:rsid w:val="00112162"/>
    <w:rsid w:val="001149E6"/>
    <w:rsid w:val="0011637E"/>
    <w:rsid w:val="00116937"/>
    <w:rsid w:val="00120E2C"/>
    <w:rsid w:val="00123040"/>
    <w:rsid w:val="001343C4"/>
    <w:rsid w:val="001351AE"/>
    <w:rsid w:val="00152024"/>
    <w:rsid w:val="00152B20"/>
    <w:rsid w:val="00155240"/>
    <w:rsid w:val="00160AEE"/>
    <w:rsid w:val="00161011"/>
    <w:rsid w:val="001617D2"/>
    <w:rsid w:val="001618CD"/>
    <w:rsid w:val="00165B30"/>
    <w:rsid w:val="001702AB"/>
    <w:rsid w:val="00170EA8"/>
    <w:rsid w:val="0017547C"/>
    <w:rsid w:val="00175BA5"/>
    <w:rsid w:val="00175F5E"/>
    <w:rsid w:val="00180E66"/>
    <w:rsid w:val="001811DE"/>
    <w:rsid w:val="00181A22"/>
    <w:rsid w:val="00181BBC"/>
    <w:rsid w:val="0018319A"/>
    <w:rsid w:val="00186BAC"/>
    <w:rsid w:val="00191B42"/>
    <w:rsid w:val="00194100"/>
    <w:rsid w:val="001968BE"/>
    <w:rsid w:val="0019709A"/>
    <w:rsid w:val="001A0FB9"/>
    <w:rsid w:val="001A22FE"/>
    <w:rsid w:val="001A649D"/>
    <w:rsid w:val="001B1E89"/>
    <w:rsid w:val="001B5494"/>
    <w:rsid w:val="001C11A1"/>
    <w:rsid w:val="001C1F68"/>
    <w:rsid w:val="001C3CE4"/>
    <w:rsid w:val="001C582B"/>
    <w:rsid w:val="001D46BA"/>
    <w:rsid w:val="001D4B67"/>
    <w:rsid w:val="001D750B"/>
    <w:rsid w:val="001E4246"/>
    <w:rsid w:val="001E44AD"/>
    <w:rsid w:val="001E5585"/>
    <w:rsid w:val="001F1674"/>
    <w:rsid w:val="001F2EE1"/>
    <w:rsid w:val="00200669"/>
    <w:rsid w:val="0020116D"/>
    <w:rsid w:val="00201C2E"/>
    <w:rsid w:val="002025F2"/>
    <w:rsid w:val="002029B8"/>
    <w:rsid w:val="00211430"/>
    <w:rsid w:val="002141BA"/>
    <w:rsid w:val="00214379"/>
    <w:rsid w:val="00214975"/>
    <w:rsid w:val="00214AF8"/>
    <w:rsid w:val="00215037"/>
    <w:rsid w:val="002164A5"/>
    <w:rsid w:val="00216CC9"/>
    <w:rsid w:val="00217354"/>
    <w:rsid w:val="00222381"/>
    <w:rsid w:val="00223D9A"/>
    <w:rsid w:val="00224478"/>
    <w:rsid w:val="00227973"/>
    <w:rsid w:val="00230700"/>
    <w:rsid w:val="00231A2C"/>
    <w:rsid w:val="002347F9"/>
    <w:rsid w:val="002348FE"/>
    <w:rsid w:val="00236BC1"/>
    <w:rsid w:val="0024502B"/>
    <w:rsid w:val="0024574D"/>
    <w:rsid w:val="00245B44"/>
    <w:rsid w:val="00245D0A"/>
    <w:rsid w:val="00247619"/>
    <w:rsid w:val="0024789A"/>
    <w:rsid w:val="002511F4"/>
    <w:rsid w:val="00251941"/>
    <w:rsid w:val="0025311F"/>
    <w:rsid w:val="00253473"/>
    <w:rsid w:val="0025432A"/>
    <w:rsid w:val="00256CAA"/>
    <w:rsid w:val="00257836"/>
    <w:rsid w:val="002612DD"/>
    <w:rsid w:val="00263DB7"/>
    <w:rsid w:val="00267170"/>
    <w:rsid w:val="0026799B"/>
    <w:rsid w:val="002759F1"/>
    <w:rsid w:val="00280628"/>
    <w:rsid w:val="00295A14"/>
    <w:rsid w:val="002A21DC"/>
    <w:rsid w:val="002A63AC"/>
    <w:rsid w:val="002A7FD4"/>
    <w:rsid w:val="002B29DD"/>
    <w:rsid w:val="002B5F86"/>
    <w:rsid w:val="002B7436"/>
    <w:rsid w:val="002C082C"/>
    <w:rsid w:val="002C0BF8"/>
    <w:rsid w:val="002C0FF8"/>
    <w:rsid w:val="002C5FE5"/>
    <w:rsid w:val="002C7540"/>
    <w:rsid w:val="002D1E71"/>
    <w:rsid w:val="002E13BC"/>
    <w:rsid w:val="002E157D"/>
    <w:rsid w:val="002E1B4E"/>
    <w:rsid w:val="002E39CA"/>
    <w:rsid w:val="002F7015"/>
    <w:rsid w:val="002F79C1"/>
    <w:rsid w:val="00307799"/>
    <w:rsid w:val="003147E5"/>
    <w:rsid w:val="0031587F"/>
    <w:rsid w:val="00322C99"/>
    <w:rsid w:val="003271EF"/>
    <w:rsid w:val="00336943"/>
    <w:rsid w:val="003422CF"/>
    <w:rsid w:val="00342685"/>
    <w:rsid w:val="0034379C"/>
    <w:rsid w:val="00344212"/>
    <w:rsid w:val="00345832"/>
    <w:rsid w:val="00350996"/>
    <w:rsid w:val="00352183"/>
    <w:rsid w:val="00352BE1"/>
    <w:rsid w:val="003536AE"/>
    <w:rsid w:val="003554A1"/>
    <w:rsid w:val="00356056"/>
    <w:rsid w:val="0035757D"/>
    <w:rsid w:val="00357865"/>
    <w:rsid w:val="003626D6"/>
    <w:rsid w:val="00362A1E"/>
    <w:rsid w:val="003745F5"/>
    <w:rsid w:val="0037557E"/>
    <w:rsid w:val="00377FF6"/>
    <w:rsid w:val="003823F7"/>
    <w:rsid w:val="0038498D"/>
    <w:rsid w:val="00385CEA"/>
    <w:rsid w:val="00396AC7"/>
    <w:rsid w:val="003A12F5"/>
    <w:rsid w:val="003A282E"/>
    <w:rsid w:val="003A6990"/>
    <w:rsid w:val="003B12F2"/>
    <w:rsid w:val="003B17C2"/>
    <w:rsid w:val="003B4669"/>
    <w:rsid w:val="003B48EC"/>
    <w:rsid w:val="003C16E8"/>
    <w:rsid w:val="003C5179"/>
    <w:rsid w:val="003D0421"/>
    <w:rsid w:val="003D29D6"/>
    <w:rsid w:val="003D32F4"/>
    <w:rsid w:val="003D3394"/>
    <w:rsid w:val="003D65FC"/>
    <w:rsid w:val="003E1359"/>
    <w:rsid w:val="003E1973"/>
    <w:rsid w:val="003E3804"/>
    <w:rsid w:val="003E4963"/>
    <w:rsid w:val="003F0194"/>
    <w:rsid w:val="003F01DC"/>
    <w:rsid w:val="003F21FA"/>
    <w:rsid w:val="003F259D"/>
    <w:rsid w:val="003F4944"/>
    <w:rsid w:val="004037A4"/>
    <w:rsid w:val="004037AC"/>
    <w:rsid w:val="0041153F"/>
    <w:rsid w:val="00412639"/>
    <w:rsid w:val="00412F9F"/>
    <w:rsid w:val="00416B9A"/>
    <w:rsid w:val="00417C6B"/>
    <w:rsid w:val="00420CA1"/>
    <w:rsid w:val="00423A93"/>
    <w:rsid w:val="004258FB"/>
    <w:rsid w:val="00427281"/>
    <w:rsid w:val="004318D5"/>
    <w:rsid w:val="004347E1"/>
    <w:rsid w:val="00441242"/>
    <w:rsid w:val="0044455C"/>
    <w:rsid w:val="004477B9"/>
    <w:rsid w:val="00452FE4"/>
    <w:rsid w:val="0045320C"/>
    <w:rsid w:val="004571AC"/>
    <w:rsid w:val="0045752F"/>
    <w:rsid w:val="00460707"/>
    <w:rsid w:val="00465BFC"/>
    <w:rsid w:val="0047237C"/>
    <w:rsid w:val="00474A26"/>
    <w:rsid w:val="004768BB"/>
    <w:rsid w:val="00476E58"/>
    <w:rsid w:val="00480384"/>
    <w:rsid w:val="004816CB"/>
    <w:rsid w:val="00481A70"/>
    <w:rsid w:val="00484A9C"/>
    <w:rsid w:val="00485B54"/>
    <w:rsid w:val="0049058A"/>
    <w:rsid w:val="0049313E"/>
    <w:rsid w:val="00494790"/>
    <w:rsid w:val="0049558F"/>
    <w:rsid w:val="00495A47"/>
    <w:rsid w:val="004A277E"/>
    <w:rsid w:val="004A36D8"/>
    <w:rsid w:val="004B0F8E"/>
    <w:rsid w:val="004B1094"/>
    <w:rsid w:val="004B26EA"/>
    <w:rsid w:val="004B4E7D"/>
    <w:rsid w:val="004B519E"/>
    <w:rsid w:val="004B6491"/>
    <w:rsid w:val="004C15A1"/>
    <w:rsid w:val="004C375E"/>
    <w:rsid w:val="004C37D2"/>
    <w:rsid w:val="004C5CB3"/>
    <w:rsid w:val="004D3252"/>
    <w:rsid w:val="004D4050"/>
    <w:rsid w:val="004D661A"/>
    <w:rsid w:val="004D6C53"/>
    <w:rsid w:val="004E2A79"/>
    <w:rsid w:val="004E370D"/>
    <w:rsid w:val="004E37A4"/>
    <w:rsid w:val="004E7E4B"/>
    <w:rsid w:val="004F1923"/>
    <w:rsid w:val="004F3376"/>
    <w:rsid w:val="004F45ED"/>
    <w:rsid w:val="004F79B6"/>
    <w:rsid w:val="00504EE6"/>
    <w:rsid w:val="0050746D"/>
    <w:rsid w:val="00510AB8"/>
    <w:rsid w:val="00511C59"/>
    <w:rsid w:val="005135FF"/>
    <w:rsid w:val="00517AC8"/>
    <w:rsid w:val="00520E3B"/>
    <w:rsid w:val="00520FF2"/>
    <w:rsid w:val="00521B78"/>
    <w:rsid w:val="0052362A"/>
    <w:rsid w:val="00530B06"/>
    <w:rsid w:val="0053105F"/>
    <w:rsid w:val="00532C02"/>
    <w:rsid w:val="00533210"/>
    <w:rsid w:val="00537705"/>
    <w:rsid w:val="00541649"/>
    <w:rsid w:val="005419AD"/>
    <w:rsid w:val="005425A8"/>
    <w:rsid w:val="00542B3D"/>
    <w:rsid w:val="00543A35"/>
    <w:rsid w:val="00546249"/>
    <w:rsid w:val="005520C3"/>
    <w:rsid w:val="00562D11"/>
    <w:rsid w:val="00564A72"/>
    <w:rsid w:val="005714A8"/>
    <w:rsid w:val="0057225D"/>
    <w:rsid w:val="00573B58"/>
    <w:rsid w:val="005769A2"/>
    <w:rsid w:val="00576CF2"/>
    <w:rsid w:val="005811FD"/>
    <w:rsid w:val="005867D1"/>
    <w:rsid w:val="00586C6C"/>
    <w:rsid w:val="005916C5"/>
    <w:rsid w:val="00593A52"/>
    <w:rsid w:val="0059628B"/>
    <w:rsid w:val="00596D25"/>
    <w:rsid w:val="00597ED9"/>
    <w:rsid w:val="005A32E8"/>
    <w:rsid w:val="005A7EED"/>
    <w:rsid w:val="005B13AC"/>
    <w:rsid w:val="005B22E0"/>
    <w:rsid w:val="005B4EB1"/>
    <w:rsid w:val="005B6179"/>
    <w:rsid w:val="005B69FD"/>
    <w:rsid w:val="005C62D9"/>
    <w:rsid w:val="005C70CE"/>
    <w:rsid w:val="005D1721"/>
    <w:rsid w:val="005D69D5"/>
    <w:rsid w:val="005E0461"/>
    <w:rsid w:val="005E1C24"/>
    <w:rsid w:val="005E3352"/>
    <w:rsid w:val="005F2511"/>
    <w:rsid w:val="005F3C13"/>
    <w:rsid w:val="00600004"/>
    <w:rsid w:val="00602392"/>
    <w:rsid w:val="0060274C"/>
    <w:rsid w:val="00604645"/>
    <w:rsid w:val="0060465A"/>
    <w:rsid w:val="006147D6"/>
    <w:rsid w:val="00616245"/>
    <w:rsid w:val="0062186D"/>
    <w:rsid w:val="0062445A"/>
    <w:rsid w:val="00624DE1"/>
    <w:rsid w:val="006361D9"/>
    <w:rsid w:val="006418E0"/>
    <w:rsid w:val="006419EA"/>
    <w:rsid w:val="00644949"/>
    <w:rsid w:val="00647187"/>
    <w:rsid w:val="006501BE"/>
    <w:rsid w:val="00652387"/>
    <w:rsid w:val="006527E3"/>
    <w:rsid w:val="0065296E"/>
    <w:rsid w:val="0065381A"/>
    <w:rsid w:val="00655641"/>
    <w:rsid w:val="00657055"/>
    <w:rsid w:val="006602ED"/>
    <w:rsid w:val="006618F1"/>
    <w:rsid w:val="006644DB"/>
    <w:rsid w:val="0066464E"/>
    <w:rsid w:val="00664E04"/>
    <w:rsid w:val="0066639E"/>
    <w:rsid w:val="00666475"/>
    <w:rsid w:val="006669E3"/>
    <w:rsid w:val="00666F7A"/>
    <w:rsid w:val="00672C22"/>
    <w:rsid w:val="00674FD6"/>
    <w:rsid w:val="00684CF1"/>
    <w:rsid w:val="00692075"/>
    <w:rsid w:val="006934AE"/>
    <w:rsid w:val="00694E60"/>
    <w:rsid w:val="00694F2A"/>
    <w:rsid w:val="00695417"/>
    <w:rsid w:val="0069698D"/>
    <w:rsid w:val="0069760E"/>
    <w:rsid w:val="006A0C83"/>
    <w:rsid w:val="006A16FF"/>
    <w:rsid w:val="006A24C9"/>
    <w:rsid w:val="006A4C7C"/>
    <w:rsid w:val="006A524F"/>
    <w:rsid w:val="006A73D4"/>
    <w:rsid w:val="006A75E0"/>
    <w:rsid w:val="006A7BCF"/>
    <w:rsid w:val="006B1E84"/>
    <w:rsid w:val="006B33C2"/>
    <w:rsid w:val="006C009B"/>
    <w:rsid w:val="006C03CB"/>
    <w:rsid w:val="006C3131"/>
    <w:rsid w:val="006C409D"/>
    <w:rsid w:val="006C50AF"/>
    <w:rsid w:val="006D4AD6"/>
    <w:rsid w:val="006E3646"/>
    <w:rsid w:val="006E5001"/>
    <w:rsid w:val="006E6AF5"/>
    <w:rsid w:val="006F0EC8"/>
    <w:rsid w:val="006F135C"/>
    <w:rsid w:val="006F3149"/>
    <w:rsid w:val="006F593A"/>
    <w:rsid w:val="006F5B2B"/>
    <w:rsid w:val="006F6833"/>
    <w:rsid w:val="00701D3F"/>
    <w:rsid w:val="0070345B"/>
    <w:rsid w:val="007046DB"/>
    <w:rsid w:val="00704A16"/>
    <w:rsid w:val="00705934"/>
    <w:rsid w:val="00711EAB"/>
    <w:rsid w:val="00715A94"/>
    <w:rsid w:val="007169EC"/>
    <w:rsid w:val="0071762F"/>
    <w:rsid w:val="007217D8"/>
    <w:rsid w:val="00722A58"/>
    <w:rsid w:val="00722F56"/>
    <w:rsid w:val="00724979"/>
    <w:rsid w:val="00730255"/>
    <w:rsid w:val="0073102D"/>
    <w:rsid w:val="007375AF"/>
    <w:rsid w:val="00741953"/>
    <w:rsid w:val="00746F74"/>
    <w:rsid w:val="00747948"/>
    <w:rsid w:val="00753960"/>
    <w:rsid w:val="007543AB"/>
    <w:rsid w:val="007560FB"/>
    <w:rsid w:val="00761480"/>
    <w:rsid w:val="00763763"/>
    <w:rsid w:val="00764A26"/>
    <w:rsid w:val="00772025"/>
    <w:rsid w:val="007736BA"/>
    <w:rsid w:val="00777E2F"/>
    <w:rsid w:val="007801E4"/>
    <w:rsid w:val="00780D45"/>
    <w:rsid w:val="007811F3"/>
    <w:rsid w:val="007820E8"/>
    <w:rsid w:val="007827F9"/>
    <w:rsid w:val="007834A9"/>
    <w:rsid w:val="00783D9E"/>
    <w:rsid w:val="00785256"/>
    <w:rsid w:val="0078621E"/>
    <w:rsid w:val="00792892"/>
    <w:rsid w:val="0079339F"/>
    <w:rsid w:val="00793A94"/>
    <w:rsid w:val="007968BA"/>
    <w:rsid w:val="007973D0"/>
    <w:rsid w:val="007A2E49"/>
    <w:rsid w:val="007A38F5"/>
    <w:rsid w:val="007A5560"/>
    <w:rsid w:val="007A61BC"/>
    <w:rsid w:val="007B1326"/>
    <w:rsid w:val="007B3B55"/>
    <w:rsid w:val="007B6B3A"/>
    <w:rsid w:val="007C1255"/>
    <w:rsid w:val="007C4821"/>
    <w:rsid w:val="007D1A1C"/>
    <w:rsid w:val="007D32FE"/>
    <w:rsid w:val="007D570F"/>
    <w:rsid w:val="007E120E"/>
    <w:rsid w:val="007E5DBF"/>
    <w:rsid w:val="008022E9"/>
    <w:rsid w:val="00802CA1"/>
    <w:rsid w:val="008107EE"/>
    <w:rsid w:val="0082483D"/>
    <w:rsid w:val="0082766E"/>
    <w:rsid w:val="00832388"/>
    <w:rsid w:val="00833AD3"/>
    <w:rsid w:val="00834B06"/>
    <w:rsid w:val="00834FF1"/>
    <w:rsid w:val="00837F24"/>
    <w:rsid w:val="0084003C"/>
    <w:rsid w:val="008414E1"/>
    <w:rsid w:val="00843209"/>
    <w:rsid w:val="008460C6"/>
    <w:rsid w:val="00847048"/>
    <w:rsid w:val="0084711A"/>
    <w:rsid w:val="00847FC7"/>
    <w:rsid w:val="008622D9"/>
    <w:rsid w:val="00865BF7"/>
    <w:rsid w:val="00873314"/>
    <w:rsid w:val="00882D88"/>
    <w:rsid w:val="00883E9B"/>
    <w:rsid w:val="00891AC4"/>
    <w:rsid w:val="00896057"/>
    <w:rsid w:val="00896C3A"/>
    <w:rsid w:val="008A5906"/>
    <w:rsid w:val="008A7832"/>
    <w:rsid w:val="008B0BBE"/>
    <w:rsid w:val="008B374E"/>
    <w:rsid w:val="008B4680"/>
    <w:rsid w:val="008B70E2"/>
    <w:rsid w:val="008C3025"/>
    <w:rsid w:val="008C4A2E"/>
    <w:rsid w:val="008C5011"/>
    <w:rsid w:val="008C5791"/>
    <w:rsid w:val="008D066F"/>
    <w:rsid w:val="008D4AA2"/>
    <w:rsid w:val="008E4515"/>
    <w:rsid w:val="008E7FC0"/>
    <w:rsid w:val="008F0E17"/>
    <w:rsid w:val="008F2E12"/>
    <w:rsid w:val="008F48D3"/>
    <w:rsid w:val="009051CF"/>
    <w:rsid w:val="00910FB6"/>
    <w:rsid w:val="00912E9A"/>
    <w:rsid w:val="0092209C"/>
    <w:rsid w:val="00930078"/>
    <w:rsid w:val="0093045E"/>
    <w:rsid w:val="009341AD"/>
    <w:rsid w:val="00935392"/>
    <w:rsid w:val="00937914"/>
    <w:rsid w:val="009406C4"/>
    <w:rsid w:val="00950127"/>
    <w:rsid w:val="009504C4"/>
    <w:rsid w:val="00955BCB"/>
    <w:rsid w:val="0097341A"/>
    <w:rsid w:val="00974836"/>
    <w:rsid w:val="00975D4D"/>
    <w:rsid w:val="009778D4"/>
    <w:rsid w:val="0098386D"/>
    <w:rsid w:val="00985A54"/>
    <w:rsid w:val="009963E3"/>
    <w:rsid w:val="009A0150"/>
    <w:rsid w:val="009A0F99"/>
    <w:rsid w:val="009A1001"/>
    <w:rsid w:val="009A110D"/>
    <w:rsid w:val="009B095B"/>
    <w:rsid w:val="009B355F"/>
    <w:rsid w:val="009B6D86"/>
    <w:rsid w:val="009B6E29"/>
    <w:rsid w:val="009B7352"/>
    <w:rsid w:val="009B7D68"/>
    <w:rsid w:val="009C1D64"/>
    <w:rsid w:val="009C4C96"/>
    <w:rsid w:val="009C4F92"/>
    <w:rsid w:val="009C5EED"/>
    <w:rsid w:val="009C709A"/>
    <w:rsid w:val="009D029A"/>
    <w:rsid w:val="009D1C06"/>
    <w:rsid w:val="009D4C20"/>
    <w:rsid w:val="009D4EF0"/>
    <w:rsid w:val="009E0C99"/>
    <w:rsid w:val="009E1518"/>
    <w:rsid w:val="009E299C"/>
    <w:rsid w:val="009E46C1"/>
    <w:rsid w:val="009E4A13"/>
    <w:rsid w:val="009E64B4"/>
    <w:rsid w:val="009F3F4B"/>
    <w:rsid w:val="009F52CD"/>
    <w:rsid w:val="009F6331"/>
    <w:rsid w:val="00A03287"/>
    <w:rsid w:val="00A033AF"/>
    <w:rsid w:val="00A0473B"/>
    <w:rsid w:val="00A05EFE"/>
    <w:rsid w:val="00A06920"/>
    <w:rsid w:val="00A10DB7"/>
    <w:rsid w:val="00A15AED"/>
    <w:rsid w:val="00A16F36"/>
    <w:rsid w:val="00A1760D"/>
    <w:rsid w:val="00A1775A"/>
    <w:rsid w:val="00A22B96"/>
    <w:rsid w:val="00A22E9A"/>
    <w:rsid w:val="00A23B32"/>
    <w:rsid w:val="00A259DF"/>
    <w:rsid w:val="00A303D4"/>
    <w:rsid w:val="00A32506"/>
    <w:rsid w:val="00A3349E"/>
    <w:rsid w:val="00A353D8"/>
    <w:rsid w:val="00A42F75"/>
    <w:rsid w:val="00A444CC"/>
    <w:rsid w:val="00A46BAB"/>
    <w:rsid w:val="00A47F2C"/>
    <w:rsid w:val="00A533E8"/>
    <w:rsid w:val="00A53F97"/>
    <w:rsid w:val="00A638C4"/>
    <w:rsid w:val="00A64194"/>
    <w:rsid w:val="00A734C6"/>
    <w:rsid w:val="00A757E4"/>
    <w:rsid w:val="00A76290"/>
    <w:rsid w:val="00A81677"/>
    <w:rsid w:val="00A8202D"/>
    <w:rsid w:val="00A82C52"/>
    <w:rsid w:val="00A84D6F"/>
    <w:rsid w:val="00A85249"/>
    <w:rsid w:val="00A906A7"/>
    <w:rsid w:val="00A957A3"/>
    <w:rsid w:val="00A95CF8"/>
    <w:rsid w:val="00AA19AF"/>
    <w:rsid w:val="00AA2D45"/>
    <w:rsid w:val="00AC447C"/>
    <w:rsid w:val="00AC621E"/>
    <w:rsid w:val="00AC69AA"/>
    <w:rsid w:val="00AC7510"/>
    <w:rsid w:val="00AC7B5D"/>
    <w:rsid w:val="00AD07F6"/>
    <w:rsid w:val="00AD7619"/>
    <w:rsid w:val="00AE0E1E"/>
    <w:rsid w:val="00AE120B"/>
    <w:rsid w:val="00AE1244"/>
    <w:rsid w:val="00AE6164"/>
    <w:rsid w:val="00AF19FC"/>
    <w:rsid w:val="00AF220A"/>
    <w:rsid w:val="00AF620D"/>
    <w:rsid w:val="00B01A8E"/>
    <w:rsid w:val="00B024E7"/>
    <w:rsid w:val="00B03CA5"/>
    <w:rsid w:val="00B0538B"/>
    <w:rsid w:val="00B15DDB"/>
    <w:rsid w:val="00B17C9E"/>
    <w:rsid w:val="00B21EE8"/>
    <w:rsid w:val="00B24478"/>
    <w:rsid w:val="00B32464"/>
    <w:rsid w:val="00B34AF3"/>
    <w:rsid w:val="00B373B7"/>
    <w:rsid w:val="00B40F24"/>
    <w:rsid w:val="00B4159B"/>
    <w:rsid w:val="00B44307"/>
    <w:rsid w:val="00B459BA"/>
    <w:rsid w:val="00B50AD9"/>
    <w:rsid w:val="00B538CB"/>
    <w:rsid w:val="00B56812"/>
    <w:rsid w:val="00B60A4E"/>
    <w:rsid w:val="00B6142A"/>
    <w:rsid w:val="00B62B43"/>
    <w:rsid w:val="00B62EAF"/>
    <w:rsid w:val="00B63C82"/>
    <w:rsid w:val="00B64853"/>
    <w:rsid w:val="00B660DC"/>
    <w:rsid w:val="00B67C2E"/>
    <w:rsid w:val="00B74754"/>
    <w:rsid w:val="00B8039D"/>
    <w:rsid w:val="00B808B1"/>
    <w:rsid w:val="00B811B4"/>
    <w:rsid w:val="00B83FFE"/>
    <w:rsid w:val="00B91054"/>
    <w:rsid w:val="00B955AA"/>
    <w:rsid w:val="00B95933"/>
    <w:rsid w:val="00B96E38"/>
    <w:rsid w:val="00BA55E1"/>
    <w:rsid w:val="00BA5A75"/>
    <w:rsid w:val="00BB01BA"/>
    <w:rsid w:val="00BB43F2"/>
    <w:rsid w:val="00BB54D2"/>
    <w:rsid w:val="00BB64FF"/>
    <w:rsid w:val="00BB739D"/>
    <w:rsid w:val="00BB7455"/>
    <w:rsid w:val="00BC1C82"/>
    <w:rsid w:val="00BC5AD5"/>
    <w:rsid w:val="00BD0AAD"/>
    <w:rsid w:val="00BD22D1"/>
    <w:rsid w:val="00BD25E7"/>
    <w:rsid w:val="00BD30CA"/>
    <w:rsid w:val="00BD4E03"/>
    <w:rsid w:val="00BE5E2A"/>
    <w:rsid w:val="00BF0018"/>
    <w:rsid w:val="00BF5EB2"/>
    <w:rsid w:val="00BF7124"/>
    <w:rsid w:val="00BF78DF"/>
    <w:rsid w:val="00C010ED"/>
    <w:rsid w:val="00C018DA"/>
    <w:rsid w:val="00C03601"/>
    <w:rsid w:val="00C0411E"/>
    <w:rsid w:val="00C06AF7"/>
    <w:rsid w:val="00C07692"/>
    <w:rsid w:val="00C11AE6"/>
    <w:rsid w:val="00C12F86"/>
    <w:rsid w:val="00C157A2"/>
    <w:rsid w:val="00C20C2D"/>
    <w:rsid w:val="00C22092"/>
    <w:rsid w:val="00C237C6"/>
    <w:rsid w:val="00C357EB"/>
    <w:rsid w:val="00C36B3A"/>
    <w:rsid w:val="00C3759E"/>
    <w:rsid w:val="00C37D40"/>
    <w:rsid w:val="00C41845"/>
    <w:rsid w:val="00C41AAD"/>
    <w:rsid w:val="00C44CB1"/>
    <w:rsid w:val="00C450E5"/>
    <w:rsid w:val="00C461D8"/>
    <w:rsid w:val="00C5495B"/>
    <w:rsid w:val="00C5757C"/>
    <w:rsid w:val="00C6043E"/>
    <w:rsid w:val="00C63668"/>
    <w:rsid w:val="00C63DC0"/>
    <w:rsid w:val="00C64E60"/>
    <w:rsid w:val="00C7101A"/>
    <w:rsid w:val="00C7255F"/>
    <w:rsid w:val="00C8170D"/>
    <w:rsid w:val="00C851D2"/>
    <w:rsid w:val="00C90F2E"/>
    <w:rsid w:val="00C95D83"/>
    <w:rsid w:val="00CA0121"/>
    <w:rsid w:val="00CA6102"/>
    <w:rsid w:val="00CA62B8"/>
    <w:rsid w:val="00CB75F7"/>
    <w:rsid w:val="00CC202C"/>
    <w:rsid w:val="00CC24FA"/>
    <w:rsid w:val="00CC290C"/>
    <w:rsid w:val="00CC5B06"/>
    <w:rsid w:val="00CD1794"/>
    <w:rsid w:val="00CD2B0D"/>
    <w:rsid w:val="00CD3E9B"/>
    <w:rsid w:val="00CE21EA"/>
    <w:rsid w:val="00CF105C"/>
    <w:rsid w:val="00CF1410"/>
    <w:rsid w:val="00CF2FB7"/>
    <w:rsid w:val="00CF55F3"/>
    <w:rsid w:val="00CF7ED3"/>
    <w:rsid w:val="00D007AE"/>
    <w:rsid w:val="00D00EE5"/>
    <w:rsid w:val="00D05719"/>
    <w:rsid w:val="00D05D58"/>
    <w:rsid w:val="00D06A8B"/>
    <w:rsid w:val="00D11C38"/>
    <w:rsid w:val="00D1233D"/>
    <w:rsid w:val="00D1709F"/>
    <w:rsid w:val="00D22CAE"/>
    <w:rsid w:val="00D34DA7"/>
    <w:rsid w:val="00D41A11"/>
    <w:rsid w:val="00D4351A"/>
    <w:rsid w:val="00D43633"/>
    <w:rsid w:val="00D4578A"/>
    <w:rsid w:val="00D465A4"/>
    <w:rsid w:val="00D477F8"/>
    <w:rsid w:val="00D50482"/>
    <w:rsid w:val="00D60C5D"/>
    <w:rsid w:val="00D63C94"/>
    <w:rsid w:val="00D732E6"/>
    <w:rsid w:val="00D75B24"/>
    <w:rsid w:val="00D80091"/>
    <w:rsid w:val="00D83D42"/>
    <w:rsid w:val="00D86060"/>
    <w:rsid w:val="00D86640"/>
    <w:rsid w:val="00D875EC"/>
    <w:rsid w:val="00D92680"/>
    <w:rsid w:val="00D93E9A"/>
    <w:rsid w:val="00D9650D"/>
    <w:rsid w:val="00DA4749"/>
    <w:rsid w:val="00DA4ACD"/>
    <w:rsid w:val="00DB1A35"/>
    <w:rsid w:val="00DB6C37"/>
    <w:rsid w:val="00DC193D"/>
    <w:rsid w:val="00DC2D34"/>
    <w:rsid w:val="00DC37F8"/>
    <w:rsid w:val="00DC623B"/>
    <w:rsid w:val="00DD44A7"/>
    <w:rsid w:val="00DD722C"/>
    <w:rsid w:val="00DD7CB1"/>
    <w:rsid w:val="00DE08BA"/>
    <w:rsid w:val="00DE3C36"/>
    <w:rsid w:val="00DE410B"/>
    <w:rsid w:val="00DF24BF"/>
    <w:rsid w:val="00DF26CC"/>
    <w:rsid w:val="00DF5F34"/>
    <w:rsid w:val="00DF6BCC"/>
    <w:rsid w:val="00DF7584"/>
    <w:rsid w:val="00DF772B"/>
    <w:rsid w:val="00E12667"/>
    <w:rsid w:val="00E1312A"/>
    <w:rsid w:val="00E13775"/>
    <w:rsid w:val="00E20E5A"/>
    <w:rsid w:val="00E21A40"/>
    <w:rsid w:val="00E231BB"/>
    <w:rsid w:val="00E2431C"/>
    <w:rsid w:val="00E24E8C"/>
    <w:rsid w:val="00E30006"/>
    <w:rsid w:val="00E338F7"/>
    <w:rsid w:val="00E3489F"/>
    <w:rsid w:val="00E37DAA"/>
    <w:rsid w:val="00E43E31"/>
    <w:rsid w:val="00E46CC1"/>
    <w:rsid w:val="00E51AA2"/>
    <w:rsid w:val="00E538E5"/>
    <w:rsid w:val="00E561E3"/>
    <w:rsid w:val="00E563FD"/>
    <w:rsid w:val="00E6306A"/>
    <w:rsid w:val="00E64099"/>
    <w:rsid w:val="00E64DF2"/>
    <w:rsid w:val="00E65A94"/>
    <w:rsid w:val="00E71CEA"/>
    <w:rsid w:val="00E767ED"/>
    <w:rsid w:val="00E77755"/>
    <w:rsid w:val="00E80BDB"/>
    <w:rsid w:val="00E83732"/>
    <w:rsid w:val="00E8671C"/>
    <w:rsid w:val="00E87D94"/>
    <w:rsid w:val="00E90808"/>
    <w:rsid w:val="00EA50D6"/>
    <w:rsid w:val="00EB2378"/>
    <w:rsid w:val="00EB2CFB"/>
    <w:rsid w:val="00EB3682"/>
    <w:rsid w:val="00EC4A8F"/>
    <w:rsid w:val="00EC7A41"/>
    <w:rsid w:val="00EE024C"/>
    <w:rsid w:val="00EE5E5A"/>
    <w:rsid w:val="00EE658D"/>
    <w:rsid w:val="00EE6712"/>
    <w:rsid w:val="00EF2894"/>
    <w:rsid w:val="00EF3AF3"/>
    <w:rsid w:val="00EF45C9"/>
    <w:rsid w:val="00F01D18"/>
    <w:rsid w:val="00F036F7"/>
    <w:rsid w:val="00F04CDC"/>
    <w:rsid w:val="00F13323"/>
    <w:rsid w:val="00F16F14"/>
    <w:rsid w:val="00F173A2"/>
    <w:rsid w:val="00F22E8C"/>
    <w:rsid w:val="00F237D1"/>
    <w:rsid w:val="00F24A2F"/>
    <w:rsid w:val="00F255D9"/>
    <w:rsid w:val="00F326A7"/>
    <w:rsid w:val="00F35125"/>
    <w:rsid w:val="00F37C9B"/>
    <w:rsid w:val="00F411DB"/>
    <w:rsid w:val="00F4376A"/>
    <w:rsid w:val="00F461A1"/>
    <w:rsid w:val="00F46AFF"/>
    <w:rsid w:val="00F526DB"/>
    <w:rsid w:val="00F526FF"/>
    <w:rsid w:val="00F52D7A"/>
    <w:rsid w:val="00F5636D"/>
    <w:rsid w:val="00F604E9"/>
    <w:rsid w:val="00F648C7"/>
    <w:rsid w:val="00F66A1E"/>
    <w:rsid w:val="00F67818"/>
    <w:rsid w:val="00F72A49"/>
    <w:rsid w:val="00F74584"/>
    <w:rsid w:val="00F756D7"/>
    <w:rsid w:val="00F768E9"/>
    <w:rsid w:val="00F76D4D"/>
    <w:rsid w:val="00F8301C"/>
    <w:rsid w:val="00F849C6"/>
    <w:rsid w:val="00F86213"/>
    <w:rsid w:val="00F914E8"/>
    <w:rsid w:val="00F924A2"/>
    <w:rsid w:val="00F934A6"/>
    <w:rsid w:val="00FA0DA5"/>
    <w:rsid w:val="00FA19C7"/>
    <w:rsid w:val="00FA4430"/>
    <w:rsid w:val="00FA6835"/>
    <w:rsid w:val="00FB0461"/>
    <w:rsid w:val="00FB0E30"/>
    <w:rsid w:val="00FB38E9"/>
    <w:rsid w:val="00FB4826"/>
    <w:rsid w:val="00FB500F"/>
    <w:rsid w:val="00FC5EE0"/>
    <w:rsid w:val="00FD0C86"/>
    <w:rsid w:val="00FD26AD"/>
    <w:rsid w:val="00FD4D4E"/>
    <w:rsid w:val="00FD6729"/>
    <w:rsid w:val="00FD79D9"/>
    <w:rsid w:val="00FE431B"/>
    <w:rsid w:val="00FF03E0"/>
    <w:rsid w:val="00FF2C2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5DBF"/>
  <w15:docId w15:val="{C9D24688-0F30-48C8-9834-1C65480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2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4F1923"/>
    <w:pPr>
      <w:keepNext/>
      <w:tabs>
        <w:tab w:val="left" w:pos="1620"/>
        <w:tab w:val="left" w:pos="6480"/>
      </w:tabs>
      <w:spacing w:before="120" w:after="120"/>
      <w:outlineLvl w:val="1"/>
    </w:pPr>
    <w:rPr>
      <w:iCs/>
      <w:sz w:val="28"/>
      <w:vertAlign w:val="superscript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20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5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rsid w:val="004F1923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19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19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1923"/>
  </w:style>
  <w:style w:type="paragraph" w:styleId="Mapadokumentu">
    <w:name w:val="Document Map"/>
    <w:basedOn w:val="Normalny"/>
    <w:semiHidden/>
    <w:rsid w:val="004F1923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semiHidden/>
    <w:rsid w:val="004F1923"/>
    <w:pPr>
      <w:ind w:firstLine="426"/>
      <w:jc w:val="both"/>
    </w:pPr>
    <w:rPr>
      <w:szCs w:val="20"/>
    </w:rPr>
  </w:style>
  <w:style w:type="paragraph" w:styleId="Tekstpodstawowy2">
    <w:name w:val="Body Text 2"/>
    <w:basedOn w:val="Normalny"/>
    <w:semiHidden/>
    <w:rsid w:val="004F1923"/>
    <w:pPr>
      <w:spacing w:line="360" w:lineRule="auto"/>
    </w:pPr>
    <w:rPr>
      <w:rFonts w:ascii="Arial" w:hAnsi="Arial"/>
      <w:sz w:val="22"/>
      <w:szCs w:val="20"/>
    </w:rPr>
  </w:style>
  <w:style w:type="paragraph" w:customStyle="1" w:styleId="ProPublico">
    <w:name w:val="ProPublico"/>
    <w:rsid w:val="004F1923"/>
    <w:pPr>
      <w:spacing w:line="360" w:lineRule="auto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rsid w:val="004F1923"/>
    <w:rPr>
      <w:szCs w:val="20"/>
    </w:rPr>
  </w:style>
  <w:style w:type="paragraph" w:styleId="Tekstpodstawowy3">
    <w:name w:val="Body Text 3"/>
    <w:basedOn w:val="Normalny"/>
    <w:semiHidden/>
    <w:rsid w:val="004F1923"/>
    <w:pPr>
      <w:jc w:val="both"/>
    </w:pPr>
  </w:style>
  <w:style w:type="character" w:customStyle="1" w:styleId="Nagwek4Znak">
    <w:name w:val="Nagłówek 4 Znak"/>
    <w:link w:val="Nagwek4"/>
    <w:uiPriority w:val="9"/>
    <w:semiHidden/>
    <w:rsid w:val="007820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7820E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A5906"/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8A590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kt">
    <w:name w:val="pkt"/>
    <w:basedOn w:val="Normalny"/>
    <w:rsid w:val="009C4F92"/>
    <w:pPr>
      <w:spacing w:before="60" w:after="60"/>
      <w:ind w:left="851" w:hanging="295"/>
      <w:jc w:val="both"/>
    </w:pPr>
    <w:rPr>
      <w:szCs w:val="20"/>
    </w:rPr>
  </w:style>
  <w:style w:type="character" w:customStyle="1" w:styleId="NormalnyWebZnak">
    <w:name w:val="Normalny (Web) Znak"/>
    <w:link w:val="NormalnyWeb"/>
    <w:semiHidden/>
    <w:locked/>
    <w:rsid w:val="00F35125"/>
    <w:rPr>
      <w:sz w:val="24"/>
      <w:szCs w:val="24"/>
    </w:rPr>
  </w:style>
  <w:style w:type="paragraph" w:styleId="NormalnyWeb">
    <w:name w:val="Normal (Web)"/>
    <w:basedOn w:val="Normalny"/>
    <w:link w:val="NormalnyWebZnak"/>
    <w:semiHidden/>
    <w:unhideWhenUsed/>
    <w:rsid w:val="00F35125"/>
    <w:pPr>
      <w:spacing w:before="100" w:beforeAutospacing="1" w:after="100" w:afterAutospacing="1"/>
    </w:pPr>
  </w:style>
  <w:style w:type="character" w:styleId="Odwoaniedokomentarza">
    <w:name w:val="annotation reference"/>
    <w:rsid w:val="009D0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D0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029A"/>
    <w:rPr>
      <w:b/>
      <w:bCs/>
    </w:rPr>
  </w:style>
  <w:style w:type="paragraph" w:styleId="Tekstdymka">
    <w:name w:val="Balloon Text"/>
    <w:basedOn w:val="Normalny"/>
    <w:semiHidden/>
    <w:rsid w:val="009D02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009B"/>
    <w:pPr>
      <w:ind w:left="720"/>
      <w:contextualSpacing/>
    </w:pPr>
  </w:style>
  <w:style w:type="character" w:styleId="Hipercze">
    <w:name w:val="Hyperlink"/>
    <w:uiPriority w:val="99"/>
    <w:unhideWhenUsed/>
    <w:rsid w:val="004D3252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1C06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C9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atek@spad.szczeci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piatek@spad.szczecin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CEF6-EF91-4B7C-9A2F-2D7F883C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142</TotalTime>
  <Pages>9</Pages>
  <Words>3789</Words>
  <Characters>22735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Datacomp</Company>
  <LinksUpToDate>false</LinksUpToDate>
  <CharactersWithSpaces>26472</CharactersWithSpaces>
  <SharedDoc>false</SharedDoc>
  <HLinks>
    <vt:vector size="12" baseType="variant">
      <vt:variant>
        <vt:i4>458856</vt:i4>
      </vt:variant>
      <vt:variant>
        <vt:i4>3</vt:i4>
      </vt:variant>
      <vt:variant>
        <vt:i4>0</vt:i4>
      </vt:variant>
      <vt:variant>
        <vt:i4>5</vt:i4>
      </vt:variant>
      <vt:variant>
        <vt:lpwstr>mailto:oc@spad.szczecin.pl</vt:lpwstr>
      </vt:variant>
      <vt:variant>
        <vt:lpwstr/>
      </vt:variant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mailto:oc@spad.szczecin.pl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SPAD</dc:creator>
  <cp:lastModifiedBy>joanna</cp:lastModifiedBy>
  <cp:revision>7</cp:revision>
  <cp:lastPrinted>2019-07-19T09:34:00Z</cp:lastPrinted>
  <dcterms:created xsi:type="dcterms:W3CDTF">2021-07-22T06:51:00Z</dcterms:created>
  <dcterms:modified xsi:type="dcterms:W3CDTF">2021-07-22T10:11:00Z</dcterms:modified>
</cp:coreProperties>
</file>